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94" w:rsidRPr="00F82570" w:rsidRDefault="00E44594" w:rsidP="00E44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noProof/>
          <w:lang w:eastAsia="ru-RU"/>
        </w:rPr>
        <w:drawing>
          <wp:inline distT="0" distB="0" distL="0" distR="0" wp14:anchorId="6DDA6F2D" wp14:editId="6FE7F945">
            <wp:extent cx="905510" cy="9055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594" w:rsidRPr="00B67A57" w:rsidRDefault="00E44594" w:rsidP="00E44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A5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</w:t>
      </w:r>
    </w:p>
    <w:p w:rsidR="00E44594" w:rsidRDefault="00E44594" w:rsidP="00E445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67A5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МУНИЦИПАЛЬНОГО ОБРАЗОВАНИЯ</w:t>
      </w:r>
    </w:p>
    <w:p w:rsidR="00E44594" w:rsidRPr="00B67A57" w:rsidRDefault="00E44594" w:rsidP="00E445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67A5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ЧУКОТСКИЙ МУНИЦИПАЛЬНЫЙ РАЙОН</w:t>
      </w:r>
    </w:p>
    <w:p w:rsidR="00E44594" w:rsidRPr="00B67A57" w:rsidRDefault="00E44594" w:rsidP="00E44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594" w:rsidRPr="00B67A57" w:rsidRDefault="00E44594" w:rsidP="00E44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</w:t>
      </w:r>
      <w:r w:rsidRPr="00B67A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Е </w:t>
      </w:r>
    </w:p>
    <w:p w:rsidR="00E44594" w:rsidRPr="00B67A57" w:rsidRDefault="00E44594" w:rsidP="00E44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594" w:rsidRPr="00B67A57" w:rsidRDefault="00E44594" w:rsidP="00E44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67A5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DCF">
        <w:rPr>
          <w:rFonts w:ascii="Times New Roman" w:eastAsia="Times New Roman" w:hAnsi="Times New Roman" w:cs="Times New Roman"/>
          <w:sz w:val="28"/>
          <w:szCs w:val="28"/>
          <w:lang w:eastAsia="ru-RU"/>
        </w:rPr>
        <w:t>09.09.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577B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67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11DCF">
        <w:rPr>
          <w:rFonts w:ascii="Times New Roman" w:eastAsia="Times New Roman" w:hAnsi="Times New Roman" w:cs="Times New Roman"/>
          <w:sz w:val="28"/>
          <w:szCs w:val="28"/>
          <w:lang w:eastAsia="ru-RU"/>
        </w:rPr>
        <w:t>329</w:t>
      </w:r>
    </w:p>
    <w:p w:rsidR="00E44594" w:rsidRPr="00B67A57" w:rsidRDefault="00E44594" w:rsidP="00E44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Лаврентия</w:t>
      </w:r>
    </w:p>
    <w:p w:rsidR="00E44594" w:rsidRPr="00B67A57" w:rsidRDefault="00E44594" w:rsidP="00E44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9"/>
      </w:tblGrid>
      <w:tr w:rsidR="00E44594" w:rsidRPr="0020639C" w:rsidTr="00E44594">
        <w:trPr>
          <w:trHeight w:val="1265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:rsidR="00E44594" w:rsidRDefault="00E44594" w:rsidP="00E4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</w:p>
          <w:p w:rsidR="00E44594" w:rsidRPr="0067701B" w:rsidRDefault="00E44594" w:rsidP="00E4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муниципального образования Чукотский муниципальный район от </w:t>
            </w:r>
            <w:r w:rsidR="000A6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A6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A6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№ </w:t>
            </w:r>
            <w:r w:rsidR="000A6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44594" w:rsidRPr="0020639C" w:rsidRDefault="00E44594" w:rsidP="00E44594">
            <w:pPr>
              <w:spacing w:after="0" w:line="240" w:lineRule="auto"/>
              <w:ind w:right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4594" w:rsidRDefault="00E44594" w:rsidP="00E44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594" w:rsidRDefault="00E44594" w:rsidP="000A6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1DEA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нормативного правового акта в соответствие с </w:t>
      </w:r>
      <w:r w:rsidR="000A69DE" w:rsidRPr="000A69DE">
        <w:rPr>
          <w:rFonts w:ascii="Times New Roman" w:hAnsi="Times New Roman" w:cs="Times New Roman"/>
          <w:sz w:val="28"/>
          <w:szCs w:val="28"/>
        </w:rPr>
        <w:t>Федеральны</w:t>
      </w:r>
      <w:r w:rsidR="000A69DE">
        <w:rPr>
          <w:rFonts w:ascii="Times New Roman" w:hAnsi="Times New Roman" w:cs="Times New Roman"/>
          <w:sz w:val="28"/>
          <w:szCs w:val="28"/>
        </w:rPr>
        <w:t>м</w:t>
      </w:r>
      <w:r w:rsidR="000A69DE" w:rsidRPr="000A69D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A69DE">
        <w:rPr>
          <w:rFonts w:ascii="Times New Roman" w:hAnsi="Times New Roman" w:cs="Times New Roman"/>
          <w:sz w:val="28"/>
          <w:szCs w:val="28"/>
        </w:rPr>
        <w:t>ом</w:t>
      </w:r>
      <w:r w:rsidR="000A69DE" w:rsidRPr="000A69DE">
        <w:rPr>
          <w:rFonts w:ascii="Times New Roman" w:hAnsi="Times New Roman" w:cs="Times New Roman"/>
          <w:sz w:val="28"/>
          <w:szCs w:val="28"/>
        </w:rPr>
        <w:t xml:space="preserve"> от 1 мая 2016 г. N 119-ФЗ</w:t>
      </w:r>
      <w:r w:rsidR="000A69DE">
        <w:rPr>
          <w:rFonts w:ascii="Times New Roman" w:hAnsi="Times New Roman" w:cs="Times New Roman"/>
          <w:sz w:val="28"/>
          <w:szCs w:val="28"/>
        </w:rPr>
        <w:t xml:space="preserve"> </w:t>
      </w:r>
      <w:r w:rsidR="000A69DE" w:rsidRPr="000A69DE">
        <w:rPr>
          <w:rFonts w:ascii="Times New Roman" w:hAnsi="Times New Roman" w:cs="Times New Roman"/>
          <w:sz w:val="28"/>
          <w:szCs w:val="28"/>
        </w:rPr>
        <w:t>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</w:t>
      </w:r>
      <w:r w:rsidR="000A69DE">
        <w:rPr>
          <w:sz w:val="28"/>
          <w:szCs w:val="28"/>
        </w:rPr>
        <w:t xml:space="preserve">, </w:t>
      </w:r>
      <w:r w:rsidRPr="00677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77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Чукотский муниципальный район</w:t>
      </w:r>
      <w:proofErr w:type="gramEnd"/>
    </w:p>
    <w:p w:rsidR="00E44594" w:rsidRPr="000C5BBF" w:rsidRDefault="00E44594" w:rsidP="00E44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594" w:rsidRDefault="00E44594" w:rsidP="00E44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44594" w:rsidRPr="00B67A57" w:rsidRDefault="00E44594" w:rsidP="00E44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594" w:rsidRPr="007321B7" w:rsidRDefault="00E44594" w:rsidP="00DC389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C70FEF" w:rsidRPr="00C70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Внести в постановление Администрации муниципального образования Чукотский муниципальный район от 03.03.2017 г. № 72   «Об утверждении административного регламента предоставления муниципальной услуги «Предоставление гражданам в безвозмездное пользование земельных участков, находящихся в муниципальной собственности муниципального образования Чукотский муниципальный район, в случаях, предусмотренных Федеральным законом от 01 мая 2016 г. № 119-ФЗ "Об особенностях предоставления гражданам земельных участков, находящихся в государственной или муниципальной собственности и</w:t>
      </w:r>
      <w:proofErr w:type="gramEnd"/>
      <w:r w:rsidR="00C70FEF" w:rsidRPr="00C70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Федерации», следующие изменения</w:t>
      </w:r>
      <w:r w:rsidR="00C70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C70FEF" w:rsidRPr="00C70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12023" w:rsidRPr="007321B7" w:rsidRDefault="00E44594" w:rsidP="0001202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1.1.</w:t>
      </w:r>
      <w:r w:rsidR="005A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2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12023" w:rsidRPr="00C70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зложи</w:t>
      </w:r>
      <w:r w:rsidR="00012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="00012023" w:rsidRPr="00C70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административный регламент в новой редакции, согласно приложению к настоящему постановлению</w:t>
      </w:r>
      <w:r w:rsidR="00012023" w:rsidRPr="00732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12023" w:rsidRPr="00732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12023" w:rsidRDefault="006763EB" w:rsidP="0044072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2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Настоящее постановление вступает в силу с момента официального опубликования.</w:t>
      </w:r>
    </w:p>
    <w:p w:rsidR="006763EB" w:rsidRPr="00012023" w:rsidRDefault="006763EB" w:rsidP="0044072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2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012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012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возложить на Управление финансов, экономики и имущественных отношений МО Чукотский муниципальный район (А.А. </w:t>
      </w:r>
      <w:proofErr w:type="spellStart"/>
      <w:r w:rsidRPr="00012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Добриева</w:t>
      </w:r>
      <w:proofErr w:type="spellEnd"/>
      <w:r w:rsidRPr="00012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6763EB" w:rsidRPr="00D0790C" w:rsidRDefault="006763EB" w:rsidP="006763EB">
      <w:pPr>
        <w:pStyle w:val="1"/>
        <w:tabs>
          <w:tab w:val="left" w:pos="8205"/>
        </w:tabs>
        <w:jc w:val="both"/>
        <w:rPr>
          <w:b w:val="0"/>
          <w:szCs w:val="28"/>
        </w:rPr>
      </w:pPr>
      <w:r>
        <w:rPr>
          <w:b w:val="0"/>
          <w:szCs w:val="28"/>
        </w:rPr>
        <w:tab/>
      </w:r>
    </w:p>
    <w:p w:rsidR="006763EB" w:rsidRPr="00D0790C" w:rsidRDefault="006763EB" w:rsidP="006763EB">
      <w:pPr>
        <w:pStyle w:val="1"/>
        <w:jc w:val="both"/>
        <w:rPr>
          <w:b w:val="0"/>
          <w:szCs w:val="28"/>
        </w:rPr>
      </w:pPr>
    </w:p>
    <w:p w:rsidR="006763EB" w:rsidRPr="00D0790C" w:rsidRDefault="006763EB" w:rsidP="006763EB">
      <w:pPr>
        <w:pStyle w:val="1"/>
        <w:jc w:val="both"/>
        <w:rPr>
          <w:b w:val="0"/>
          <w:szCs w:val="28"/>
        </w:rPr>
      </w:pPr>
    </w:p>
    <w:p w:rsidR="006763EB" w:rsidRPr="00D0790C" w:rsidRDefault="00C70FEF" w:rsidP="006763EB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>Г</w:t>
      </w:r>
      <w:r w:rsidR="006763EB" w:rsidRPr="00D0790C">
        <w:rPr>
          <w:b w:val="0"/>
          <w:szCs w:val="28"/>
        </w:rPr>
        <w:t>лав</w:t>
      </w:r>
      <w:r>
        <w:rPr>
          <w:b w:val="0"/>
          <w:szCs w:val="28"/>
        </w:rPr>
        <w:t>а</w:t>
      </w:r>
      <w:r w:rsidR="006763EB" w:rsidRPr="00D0790C">
        <w:rPr>
          <w:b w:val="0"/>
          <w:szCs w:val="28"/>
        </w:rPr>
        <w:t xml:space="preserve"> Администрации                                             </w:t>
      </w:r>
      <w:r>
        <w:rPr>
          <w:b w:val="0"/>
          <w:szCs w:val="28"/>
        </w:rPr>
        <w:t xml:space="preserve">    </w:t>
      </w:r>
      <w:r w:rsidR="006763EB" w:rsidRPr="00D0790C">
        <w:rPr>
          <w:b w:val="0"/>
          <w:szCs w:val="28"/>
        </w:rPr>
        <w:t xml:space="preserve">                 </w:t>
      </w:r>
      <w:r>
        <w:rPr>
          <w:b w:val="0"/>
          <w:szCs w:val="28"/>
        </w:rPr>
        <w:t>Л.П. Юрочко</w:t>
      </w:r>
      <w:r w:rsidR="006F452E">
        <w:rPr>
          <w:b w:val="0"/>
          <w:szCs w:val="28"/>
        </w:rPr>
        <w:t xml:space="preserve"> </w:t>
      </w:r>
    </w:p>
    <w:p w:rsidR="006763EB" w:rsidRPr="00D0790C" w:rsidRDefault="006763EB" w:rsidP="006763EB">
      <w:pPr>
        <w:pStyle w:val="1"/>
        <w:jc w:val="both"/>
        <w:rPr>
          <w:b w:val="0"/>
          <w:szCs w:val="28"/>
        </w:rPr>
      </w:pPr>
    </w:p>
    <w:p w:rsidR="006763EB" w:rsidRDefault="006763EB" w:rsidP="006763EB">
      <w:pPr>
        <w:pStyle w:val="1"/>
        <w:jc w:val="both"/>
        <w:rPr>
          <w:b w:val="0"/>
          <w:szCs w:val="28"/>
        </w:rPr>
      </w:pPr>
    </w:p>
    <w:p w:rsidR="00D1233C" w:rsidRDefault="00D1233C" w:rsidP="005A16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33C" w:rsidRDefault="00D1233C" w:rsidP="005A16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0FEF" w:rsidRDefault="00C70FEF" w:rsidP="005A16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0FEF" w:rsidRDefault="00C70FEF" w:rsidP="005A16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0FEF" w:rsidRDefault="00C70FEF" w:rsidP="005A16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0FEF" w:rsidRDefault="00C70FEF" w:rsidP="005A16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0FEF" w:rsidRDefault="00C70FEF" w:rsidP="005A16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0FEF" w:rsidRDefault="00C70FEF" w:rsidP="005A16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0FEF" w:rsidRDefault="00C70FEF" w:rsidP="005A16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0FEF" w:rsidRDefault="00C70FEF" w:rsidP="005A16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0FEF" w:rsidRDefault="00C70FEF" w:rsidP="005A16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0FEF" w:rsidRDefault="00C70FEF" w:rsidP="005A16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0FEF" w:rsidRDefault="00C70FEF" w:rsidP="005A16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0FEF" w:rsidRDefault="00C70FEF" w:rsidP="005A16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0FEF" w:rsidRDefault="00C70FEF" w:rsidP="005A16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0FEF" w:rsidRDefault="00C70FEF" w:rsidP="005A16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0FEF" w:rsidRDefault="00C70FEF" w:rsidP="005A16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0FEF" w:rsidRDefault="00C70FEF" w:rsidP="005A16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0FEF" w:rsidRDefault="00C70FEF" w:rsidP="005A16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0FEF" w:rsidRDefault="00C70FEF" w:rsidP="005A16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0FEF" w:rsidRDefault="00C70FEF" w:rsidP="005A16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0FEF" w:rsidRDefault="00C70FEF" w:rsidP="005A16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0FEF" w:rsidRDefault="00C70FEF" w:rsidP="005A16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0FEF" w:rsidRDefault="00C70FEF" w:rsidP="005A16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0FEF" w:rsidRDefault="00C70FEF" w:rsidP="005A16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0FEF" w:rsidRDefault="00C70FEF" w:rsidP="005A16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0FEF" w:rsidRDefault="00C70FEF" w:rsidP="005A16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0FEF" w:rsidRDefault="00C70FEF" w:rsidP="005A16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0FEF" w:rsidRDefault="00C70FEF" w:rsidP="005A16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0FEF" w:rsidRDefault="00C70FEF" w:rsidP="005A16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0FEF" w:rsidRDefault="00C70FEF" w:rsidP="005A16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0FEF" w:rsidRDefault="00C70FEF" w:rsidP="005A16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0FEF" w:rsidRDefault="00C70FEF" w:rsidP="005A16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0FEF" w:rsidRDefault="00C70FEF" w:rsidP="005A16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5070" w:type="dxa"/>
        <w:tblLook w:val="04A0" w:firstRow="1" w:lastRow="0" w:firstColumn="1" w:lastColumn="0" w:noHBand="0" w:noVBand="1"/>
      </w:tblPr>
      <w:tblGrid>
        <w:gridCol w:w="4839"/>
      </w:tblGrid>
      <w:tr w:rsidR="00C70FEF" w:rsidRPr="00C70FEF" w:rsidTr="00C70FEF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</w:tcPr>
          <w:p w:rsidR="00C70FEF" w:rsidRPr="00C70FEF" w:rsidRDefault="00C70FEF" w:rsidP="00C70FEF">
            <w:pPr>
              <w:jc w:val="both"/>
              <w:rPr>
                <w:rFonts w:eastAsia="MS Mincho"/>
                <w:sz w:val="23"/>
                <w:szCs w:val="24"/>
                <w:lang w:eastAsia="ar-SA"/>
              </w:rPr>
            </w:pPr>
            <w:r w:rsidRPr="00C70FEF">
              <w:rPr>
                <w:rFonts w:eastAsia="MS Mincho"/>
                <w:sz w:val="23"/>
                <w:szCs w:val="24"/>
                <w:lang w:eastAsia="ar-SA"/>
              </w:rPr>
              <w:t xml:space="preserve">Приложение </w:t>
            </w:r>
          </w:p>
          <w:p w:rsidR="00C70FEF" w:rsidRPr="00C70FEF" w:rsidRDefault="00C70FEF" w:rsidP="00E11DCF">
            <w:pPr>
              <w:jc w:val="both"/>
              <w:rPr>
                <w:rFonts w:eastAsia="MS Mincho"/>
                <w:sz w:val="23"/>
                <w:szCs w:val="24"/>
                <w:lang w:eastAsia="ar-SA"/>
              </w:rPr>
            </w:pPr>
            <w:r>
              <w:rPr>
                <w:rFonts w:eastAsia="MS Mincho"/>
                <w:sz w:val="23"/>
                <w:szCs w:val="24"/>
                <w:lang w:eastAsia="ar-SA"/>
              </w:rPr>
              <w:t>к</w:t>
            </w:r>
            <w:r w:rsidRPr="00C70FEF">
              <w:rPr>
                <w:rFonts w:eastAsia="MS Mincho"/>
                <w:sz w:val="23"/>
                <w:szCs w:val="24"/>
                <w:lang w:eastAsia="ar-SA"/>
              </w:rPr>
              <w:t xml:space="preserve"> постановлению Администрации муниципального образования Чукотский муниципальный район от </w:t>
            </w:r>
            <w:r w:rsidR="00E11DCF">
              <w:rPr>
                <w:rFonts w:eastAsia="MS Mincho"/>
                <w:sz w:val="23"/>
                <w:szCs w:val="24"/>
                <w:lang w:eastAsia="ar-SA"/>
              </w:rPr>
              <w:t>09.09.2021г</w:t>
            </w:r>
            <w:r w:rsidRPr="00C70FEF">
              <w:rPr>
                <w:rFonts w:eastAsia="MS Mincho"/>
                <w:sz w:val="23"/>
                <w:szCs w:val="24"/>
                <w:lang w:eastAsia="ar-SA"/>
              </w:rPr>
              <w:t xml:space="preserve"> № </w:t>
            </w:r>
            <w:r w:rsidR="00E11DCF">
              <w:rPr>
                <w:rFonts w:eastAsia="MS Mincho"/>
                <w:sz w:val="23"/>
                <w:szCs w:val="24"/>
                <w:lang w:eastAsia="ar-SA"/>
              </w:rPr>
              <w:t>329</w:t>
            </w:r>
            <w:bookmarkStart w:id="0" w:name="_GoBack"/>
            <w:bookmarkEnd w:id="0"/>
          </w:p>
        </w:tc>
      </w:tr>
      <w:tr w:rsidR="00C70FEF" w:rsidRPr="00C70FEF" w:rsidTr="00C70FEF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</w:tcPr>
          <w:p w:rsidR="00C70FEF" w:rsidRPr="00C70FEF" w:rsidRDefault="00C70FEF" w:rsidP="00C70FEF">
            <w:pPr>
              <w:widowControl w:val="0"/>
              <w:spacing w:after="120"/>
              <w:jc w:val="both"/>
              <w:rPr>
                <w:rFonts w:eastAsia="MS Mincho"/>
                <w:sz w:val="23"/>
                <w:szCs w:val="24"/>
                <w:lang w:eastAsia="ar-SA"/>
              </w:rPr>
            </w:pPr>
          </w:p>
        </w:tc>
      </w:tr>
    </w:tbl>
    <w:p w:rsidR="00C70FEF" w:rsidRPr="00C70FEF" w:rsidRDefault="00C70FEF" w:rsidP="00C70FEF">
      <w:pPr>
        <w:widowControl w:val="0"/>
        <w:suppressAutoHyphens/>
        <w:spacing w:after="120" w:line="240" w:lineRule="exact"/>
        <w:jc w:val="center"/>
        <w:rPr>
          <w:rFonts w:ascii="Times New Roman" w:eastAsia="MS Mincho" w:hAnsi="Times New Roman" w:cs="Times New Roman"/>
          <w:sz w:val="28"/>
          <w:szCs w:val="20"/>
          <w:lang w:eastAsia="ar-SA"/>
        </w:rPr>
      </w:pPr>
    </w:p>
    <w:p w:rsidR="00C70FEF" w:rsidRPr="00C70FEF" w:rsidRDefault="00012023" w:rsidP="00C70FEF">
      <w:pPr>
        <w:widowControl w:val="0"/>
        <w:suppressAutoHyphens/>
        <w:spacing w:after="120" w:line="240" w:lineRule="exact"/>
        <w:jc w:val="center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>
        <w:rPr>
          <w:rFonts w:ascii="Times New Roman" w:eastAsia="MS Mincho" w:hAnsi="Times New Roman" w:cs="Times New Roman"/>
          <w:sz w:val="28"/>
          <w:szCs w:val="20"/>
          <w:lang w:eastAsia="ar-SA"/>
        </w:rPr>
        <w:t>АДМИНИСТРАТИВНЫЙ</w:t>
      </w:r>
      <w:r w:rsidR="00C70FEF"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 РЕГЛАМЕНТ</w:t>
      </w:r>
    </w:p>
    <w:p w:rsidR="00C70FEF" w:rsidRDefault="00C70FEF" w:rsidP="00C70F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70FE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предоставления муниципальной услуги «Предоставление гражданам в безвозмездное пользование земельных участков, находящихся в муниципальной собственности муниципального образования Чукотский муниципальный район, в случаях, предусмотренных Федеральным законом от 01 мая 2016 г. № 119-ФЗ </w:t>
      </w:r>
      <w:r w:rsidRPr="00C70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"Об 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</w:t>
      </w:r>
      <w:proofErr w:type="gramEnd"/>
      <w:r w:rsidRPr="00C70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отдельные законодательные акты Российской Федерации"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70FEF" w:rsidRPr="00C70FEF" w:rsidRDefault="00C70FEF" w:rsidP="00C70FEF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C70FEF" w:rsidRPr="00264172" w:rsidRDefault="00C70FEF" w:rsidP="00C70FEF">
      <w:pPr>
        <w:widowControl w:val="0"/>
        <w:spacing w:after="120" w:line="240" w:lineRule="exact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264172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1. Общие положения</w:t>
      </w:r>
    </w:p>
    <w:p w:rsidR="00C70FEF" w:rsidRPr="00C70FEF" w:rsidRDefault="00C70FEF" w:rsidP="00C70FEF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8"/>
          <w:lang w:eastAsia="ar-SA"/>
        </w:rPr>
        <w:t>1.1. Предмет регулирования Административного регламента</w:t>
      </w:r>
      <w:r w:rsidR="00264172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</w:p>
    <w:p w:rsidR="00C70FEF" w:rsidRPr="00C70FEF" w:rsidRDefault="00C70FEF" w:rsidP="00264172">
      <w:pPr>
        <w:widowControl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proofErr w:type="gramStart"/>
      <w:r w:rsidRPr="00C70FE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Административный регламент предоставления муниципальной услуги «Предоставление гражданам в безвозмездное пользование земельных участков, находящихся в муниципальной собственности муниципального образования Чукотский муниципальный район, в случаях, предусмотренных Федеральным законом от 01 мая 2016 г. № 119-ФЗ </w:t>
      </w:r>
      <w:r w:rsidRPr="00C70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"Об 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</w:t>
      </w:r>
      <w:proofErr w:type="gramEnd"/>
      <w:r w:rsidRPr="00C70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изменений в отдельные законодательные акты Российской Федерации" </w:t>
      </w:r>
      <w:r w:rsidRPr="00C70FE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(далее – Административный регламент и муниципальн</w:t>
      </w:r>
      <w:r w:rsidR="00264172">
        <w:rPr>
          <w:rFonts w:ascii="Times New Roman" w:eastAsia="MS Mincho" w:hAnsi="Times New Roman" w:cs="Times New Roman"/>
          <w:sz w:val="28"/>
          <w:szCs w:val="28"/>
          <w:lang w:eastAsia="ar-SA"/>
        </w:rPr>
        <w:t>ая</w:t>
      </w:r>
      <w:r w:rsidRPr="00C70FE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услуга соответственно) определяет сроки и последовательность административных процедур (действий) при </w:t>
      </w:r>
      <w:r w:rsidR="0009085B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осуществлении </w:t>
      </w:r>
      <w:r w:rsidRPr="00C70FEF">
        <w:rPr>
          <w:rFonts w:ascii="Times New Roman" w:eastAsia="MS Mincho" w:hAnsi="Times New Roman" w:cs="Times New Roman"/>
          <w:sz w:val="28"/>
          <w:szCs w:val="28"/>
          <w:lang w:eastAsia="ar-SA"/>
        </w:rPr>
        <w:t>Управлением финансов, экономики имущественных отношений муниципального образования Чукотский муниципа</w:t>
      </w:r>
      <w:r w:rsidR="0009085B">
        <w:rPr>
          <w:rFonts w:ascii="Times New Roman" w:eastAsia="MS Mincho" w:hAnsi="Times New Roman" w:cs="Times New Roman"/>
          <w:sz w:val="28"/>
          <w:szCs w:val="28"/>
          <w:lang w:eastAsia="ar-SA"/>
        </w:rPr>
        <w:t>льный район (далее-Управление</w:t>
      </w:r>
      <w:r w:rsidRPr="00C70FE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) </w:t>
      </w:r>
      <w:r w:rsidR="0009085B" w:rsidRPr="0009085B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полномочий по предоставлению </w:t>
      </w:r>
      <w:r w:rsidRPr="00C70FEF">
        <w:rPr>
          <w:rFonts w:ascii="Times New Roman" w:eastAsia="MS Mincho" w:hAnsi="Times New Roman" w:cs="Times New Roman"/>
          <w:sz w:val="28"/>
          <w:szCs w:val="28"/>
          <w:lang w:eastAsia="ar-SA"/>
        </w:rPr>
        <w:t>муниципальной  услуги.</w:t>
      </w:r>
    </w:p>
    <w:p w:rsidR="00C70FEF" w:rsidRDefault="00C70FEF" w:rsidP="00C70FE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>1.2. Круг заявителей</w:t>
      </w:r>
      <w:r w:rsidR="00A6163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61633" w:rsidRPr="00C70FEF" w:rsidRDefault="00A61633" w:rsidP="00C70FE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услуга предоставляется:</w:t>
      </w:r>
    </w:p>
    <w:p w:rsidR="00C70FEF" w:rsidRPr="00C70FEF" w:rsidRDefault="00C70FEF" w:rsidP="00C70FE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>1.2.1. </w:t>
      </w:r>
      <w:r w:rsidR="00A616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Гражданам Российской Федерации </w:t>
      </w:r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заявитель).</w:t>
      </w:r>
    </w:p>
    <w:p w:rsidR="00C70FEF" w:rsidRPr="00C70FEF" w:rsidRDefault="00C70FEF" w:rsidP="00C70FE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>1.2.2. </w:t>
      </w:r>
      <w:r w:rsidR="00A61633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A61633" w:rsidRPr="00A61633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ностранны</w:t>
      </w:r>
      <w:r w:rsidR="00A61633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A61633" w:rsidRPr="00A616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</w:t>
      </w:r>
      <w:r w:rsidR="00A61633">
        <w:rPr>
          <w:rFonts w:ascii="Times New Roman" w:eastAsia="Times New Roman" w:hAnsi="Times New Roman" w:cs="Times New Roman"/>
          <w:sz w:val="28"/>
          <w:szCs w:val="28"/>
          <w:lang w:eastAsia="ar-SA"/>
        </w:rPr>
        <w:t>ам и лицам</w:t>
      </w:r>
      <w:r w:rsidR="00A61633" w:rsidRPr="00A616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 гражданства, являющ</w:t>
      </w:r>
      <w:r w:rsidR="00A61633">
        <w:rPr>
          <w:rFonts w:ascii="Times New Roman" w:eastAsia="Times New Roman" w:hAnsi="Times New Roman" w:cs="Times New Roman"/>
          <w:sz w:val="28"/>
          <w:szCs w:val="28"/>
          <w:lang w:eastAsia="ar-SA"/>
        </w:rPr>
        <w:t>ие</w:t>
      </w:r>
      <w:r w:rsidR="00A61633" w:rsidRPr="00A61633">
        <w:rPr>
          <w:rFonts w:ascii="Times New Roman" w:eastAsia="Times New Roman" w:hAnsi="Times New Roman" w:cs="Times New Roman"/>
          <w:sz w:val="28"/>
          <w:szCs w:val="28"/>
          <w:lang w:eastAsia="ar-SA"/>
        </w:rPr>
        <w:t>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семей, совместно переселяющимся на постоянное место жительства в Российскую Федерацию</w:t>
      </w:r>
      <w:r w:rsidR="00BB7B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B7B2B"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заявитель)</w:t>
      </w:r>
      <w:r w:rsidRPr="00C70FE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70FEF" w:rsidRDefault="00C70FEF" w:rsidP="00C70FEF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1.2.3. От имени заявителя могут выступать лица, имеющие такое право в соответствии с законодательством Российской Федерации (далее – представитель).</w:t>
      </w:r>
    </w:p>
    <w:p w:rsidR="00A61633" w:rsidRDefault="00A61633" w:rsidP="00C70FEF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>
        <w:rPr>
          <w:rFonts w:ascii="Times New Roman" w:eastAsia="MS Mincho" w:hAnsi="Times New Roman" w:cs="Times New Roman"/>
          <w:sz w:val="28"/>
          <w:szCs w:val="20"/>
          <w:lang w:eastAsia="ar-SA"/>
        </w:rPr>
        <w:lastRenderedPageBreak/>
        <w:t xml:space="preserve">1.2.4. </w:t>
      </w:r>
      <w:r w:rsidRPr="00A61633">
        <w:rPr>
          <w:rFonts w:ascii="Times New Roman" w:eastAsia="MS Mincho" w:hAnsi="Times New Roman" w:cs="Times New Roman"/>
          <w:sz w:val="28"/>
          <w:szCs w:val="20"/>
          <w:lang w:eastAsia="ar-SA"/>
        </w:rPr>
        <w:t>С заявлением о предоставлении земельного участка в безвозмездное пользование вправе обратиться груп</w:t>
      </w:r>
      <w:r>
        <w:rPr>
          <w:rFonts w:ascii="Times New Roman" w:eastAsia="MS Mincho" w:hAnsi="Times New Roman" w:cs="Times New Roman"/>
          <w:sz w:val="28"/>
          <w:szCs w:val="20"/>
          <w:lang w:eastAsia="ar-SA"/>
        </w:rPr>
        <w:t>па граждан</w:t>
      </w:r>
      <w:r w:rsidR="002E1B6B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 (не более десяти граждан)</w:t>
      </w:r>
      <w:r>
        <w:rPr>
          <w:rFonts w:ascii="Times New Roman" w:eastAsia="MS Mincho" w:hAnsi="Times New Roman" w:cs="Times New Roman"/>
          <w:sz w:val="28"/>
          <w:szCs w:val="20"/>
          <w:lang w:eastAsia="ar-SA"/>
        </w:rPr>
        <w:t>.</w:t>
      </w:r>
    </w:p>
    <w:p w:rsidR="00A61633" w:rsidRPr="00C70FEF" w:rsidRDefault="00A61633" w:rsidP="00C70FEF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</w:p>
    <w:p w:rsidR="00C70FEF" w:rsidRPr="00264172" w:rsidRDefault="00C70FEF" w:rsidP="00C70FEF">
      <w:pPr>
        <w:widowControl w:val="0"/>
        <w:suppressAutoHyphens/>
        <w:spacing w:after="120" w:line="240" w:lineRule="exact"/>
        <w:ind w:firstLine="709"/>
        <w:jc w:val="center"/>
        <w:rPr>
          <w:rFonts w:ascii="Times New Roman" w:eastAsia="MS Mincho" w:hAnsi="Times New Roman" w:cs="Times New Roman"/>
          <w:b/>
          <w:sz w:val="28"/>
          <w:szCs w:val="20"/>
          <w:lang w:eastAsia="ar-SA"/>
        </w:rPr>
      </w:pPr>
      <w:r w:rsidRPr="00264172">
        <w:rPr>
          <w:rFonts w:ascii="Times New Roman" w:eastAsia="MS Mincho" w:hAnsi="Times New Roman" w:cs="Times New Roman"/>
          <w:b/>
          <w:sz w:val="28"/>
          <w:szCs w:val="20"/>
          <w:lang w:eastAsia="ar-SA"/>
        </w:rPr>
        <w:t>2. Стандарт предоставления муниципальной услуги</w:t>
      </w:r>
      <w:r w:rsidR="00264172">
        <w:rPr>
          <w:rFonts w:ascii="Times New Roman" w:eastAsia="MS Mincho" w:hAnsi="Times New Roman" w:cs="Times New Roman"/>
          <w:b/>
          <w:sz w:val="28"/>
          <w:szCs w:val="20"/>
          <w:lang w:eastAsia="ar-SA"/>
        </w:rPr>
        <w:t>.</w:t>
      </w:r>
    </w:p>
    <w:p w:rsidR="00C70FEF" w:rsidRPr="00C70FEF" w:rsidRDefault="00C70FEF" w:rsidP="00C70FEF">
      <w:pPr>
        <w:widowControl w:val="0"/>
        <w:spacing w:after="0" w:line="240" w:lineRule="auto"/>
        <w:ind w:left="1" w:firstLine="708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C70FE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2.1. Наименование муниципальной услуги:</w:t>
      </w:r>
    </w:p>
    <w:p w:rsidR="00C70FEF" w:rsidRPr="00C70FEF" w:rsidRDefault="00C70FEF" w:rsidP="00C70FEF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proofErr w:type="gramStart"/>
      <w:r w:rsidRPr="00C70FEF">
        <w:rPr>
          <w:rFonts w:ascii="Times New Roman" w:eastAsia="MS Mincho" w:hAnsi="Times New Roman" w:cs="Times New Roman"/>
          <w:sz w:val="28"/>
          <w:szCs w:val="28"/>
          <w:lang w:eastAsia="ar-SA"/>
        </w:rPr>
        <w:t>Предоставление гражданам в безвозмездное пользование земельных участков, находящихся в муниципальной собственности муниципального образования Чукотский муниципальный район, в случаях, предусмотренных Федеральным законом от 01 мая 2016 г. № 119</w:t>
      </w:r>
      <w:r w:rsidRPr="00C70FEF">
        <w:rPr>
          <w:rFonts w:ascii="Times New Roman" w:eastAsia="MS Mincho" w:hAnsi="Times New Roman" w:cs="Times New Roman"/>
          <w:sz w:val="28"/>
          <w:szCs w:val="28"/>
          <w:lang w:eastAsia="ar-SA"/>
        </w:rPr>
        <w:noBreakHyphen/>
        <w:t xml:space="preserve">ФЗ </w:t>
      </w:r>
      <w:r w:rsidRPr="00C70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</w:t>
      </w:r>
      <w:proofErr w:type="gramEnd"/>
      <w:r w:rsidRPr="00C70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Федерации" (далее также – Федеральный закон от 01 мая 2016 г. № 119-ФЗ)</w:t>
      </w:r>
      <w:r w:rsidRPr="00C70FEF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</w:p>
    <w:p w:rsidR="00C70FEF" w:rsidRPr="00C70FEF" w:rsidRDefault="00C70FEF" w:rsidP="00C70FE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2.2. Наименование органа, предоставляющего муниципальную услугу.</w:t>
      </w:r>
    </w:p>
    <w:p w:rsidR="00C70FEF" w:rsidRPr="00C70FEF" w:rsidRDefault="00C70FEF" w:rsidP="00C70FE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2.2.1. Муниципальная услуга предоставляется Управлением финансов, экономики и имущественных отношений муниципального образования Чукотский муниципальный район -  689300, Чукотский автономный округ, Чукотский район, с. Лаврентия, ул. Советская, д. 15.</w:t>
      </w:r>
    </w:p>
    <w:p w:rsidR="00C70FEF" w:rsidRPr="00C70FEF" w:rsidRDefault="00C70FEF" w:rsidP="00CE0493">
      <w:pPr>
        <w:widowControl w:val="0"/>
        <w:suppressAutoHyphens/>
        <w:spacing w:after="0" w:line="240" w:lineRule="auto"/>
        <w:ind w:firstLine="426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График работы Управления:</w:t>
      </w:r>
    </w:p>
    <w:p w:rsidR="00C70FEF" w:rsidRPr="00C70FEF" w:rsidRDefault="00C70FEF" w:rsidP="00CE0493">
      <w:pPr>
        <w:suppressAutoHyphens/>
        <w:spacing w:after="120" w:line="240" w:lineRule="auto"/>
        <w:ind w:firstLine="426"/>
        <w:contextualSpacing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понедельник – пятница с 09.00 до 17.45 часов </w:t>
      </w:r>
    </w:p>
    <w:p w:rsidR="00C70FEF" w:rsidRPr="00C70FEF" w:rsidRDefault="00C70FEF" w:rsidP="00CE0493">
      <w:pPr>
        <w:suppressAutoHyphens/>
        <w:spacing w:after="120" w:line="240" w:lineRule="auto"/>
        <w:ind w:firstLine="426"/>
        <w:contextualSpacing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8"/>
          <w:lang w:eastAsia="ar-SA"/>
        </w:rPr>
        <w:t>обеденный перерыв  с 13.00 до 14.30 часов</w:t>
      </w:r>
    </w:p>
    <w:p w:rsidR="00C70FEF" w:rsidRPr="00C70FEF" w:rsidRDefault="00C70FEF" w:rsidP="00CE0493">
      <w:pPr>
        <w:suppressAutoHyphens/>
        <w:spacing w:after="120" w:line="240" w:lineRule="auto"/>
        <w:ind w:firstLine="426"/>
        <w:contextualSpacing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8"/>
          <w:lang w:eastAsia="ar-SA"/>
        </w:rPr>
        <w:t>выходные дни: суббота и воскресенье</w:t>
      </w:r>
    </w:p>
    <w:p w:rsidR="00C70FEF" w:rsidRPr="00C70FEF" w:rsidRDefault="00C70FEF" w:rsidP="00CE0493">
      <w:pPr>
        <w:suppressAutoHyphens/>
        <w:spacing w:after="120" w:line="240" w:lineRule="auto"/>
        <w:ind w:firstLine="426"/>
        <w:contextualSpacing/>
        <w:rPr>
          <w:rFonts w:ascii="Times New Roman" w:eastAsia="MS Mincho" w:hAnsi="Times New Roman" w:cs="Times New Roman"/>
          <w:sz w:val="28"/>
          <w:szCs w:val="28"/>
          <w:lang w:eastAsia="ar-SA"/>
        </w:rPr>
      </w:pPr>
      <w:proofErr w:type="gramStart"/>
      <w:r w:rsidRPr="00C70FEF">
        <w:rPr>
          <w:rFonts w:ascii="Times New Roman" w:eastAsia="MS Mincho" w:hAnsi="Times New Roman" w:cs="Times New Roman"/>
          <w:sz w:val="28"/>
          <w:szCs w:val="28"/>
          <w:lang w:val="en-US" w:eastAsia="ar-SA"/>
        </w:rPr>
        <w:t>e</w:t>
      </w:r>
      <w:r w:rsidRPr="00C70FEF">
        <w:rPr>
          <w:rFonts w:ascii="Times New Roman" w:eastAsia="MS Mincho" w:hAnsi="Times New Roman" w:cs="Times New Roman"/>
          <w:sz w:val="28"/>
          <w:szCs w:val="28"/>
          <w:lang w:eastAsia="ar-SA"/>
        </w:rPr>
        <w:t>-</w:t>
      </w:r>
      <w:r w:rsidRPr="00C70FEF">
        <w:rPr>
          <w:rFonts w:ascii="Times New Roman" w:eastAsia="MS Mincho" w:hAnsi="Times New Roman" w:cs="Times New Roman"/>
          <w:sz w:val="28"/>
          <w:szCs w:val="28"/>
          <w:lang w:val="en-US" w:eastAsia="ar-SA"/>
        </w:rPr>
        <w:t>mail</w:t>
      </w:r>
      <w:proofErr w:type="gramEnd"/>
      <w:r w:rsidRPr="00C70FE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: </w:t>
      </w:r>
      <w:proofErr w:type="spellStart"/>
      <w:r w:rsidRPr="00C70FEF">
        <w:rPr>
          <w:rFonts w:ascii="Times New Roman" w:eastAsia="MS Mincho" w:hAnsi="Times New Roman" w:cs="Times New Roman"/>
          <w:sz w:val="28"/>
          <w:szCs w:val="28"/>
          <w:lang w:val="en-US" w:eastAsia="ar-SA"/>
        </w:rPr>
        <w:t>Uf</w:t>
      </w:r>
      <w:proofErr w:type="spellEnd"/>
      <w:r w:rsidRPr="00C70FE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@</w:t>
      </w:r>
      <w:proofErr w:type="spellStart"/>
      <w:r w:rsidRPr="00C70FEF">
        <w:rPr>
          <w:rFonts w:ascii="Times New Roman" w:eastAsia="MS Mincho" w:hAnsi="Times New Roman" w:cs="Times New Roman"/>
          <w:sz w:val="28"/>
          <w:szCs w:val="28"/>
          <w:lang w:val="en-US" w:eastAsia="ar-SA"/>
        </w:rPr>
        <w:t>chukotraion</w:t>
      </w:r>
      <w:proofErr w:type="spellEnd"/>
      <w:r w:rsidRPr="00C70FEF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  <w:proofErr w:type="spellStart"/>
      <w:r w:rsidRPr="00C70FEF">
        <w:rPr>
          <w:rFonts w:ascii="Times New Roman" w:eastAsia="MS Mincho" w:hAnsi="Times New Roman" w:cs="Times New Roman"/>
          <w:sz w:val="28"/>
          <w:szCs w:val="28"/>
          <w:lang w:val="en-US" w:eastAsia="ar-SA"/>
        </w:rPr>
        <w:t>ru</w:t>
      </w:r>
      <w:proofErr w:type="spellEnd"/>
    </w:p>
    <w:p w:rsidR="00C70FEF" w:rsidRPr="00C70FEF" w:rsidRDefault="00CE0493" w:rsidP="00CE0493">
      <w:pPr>
        <w:suppressAutoHyphens/>
        <w:spacing w:after="120" w:line="240" w:lineRule="auto"/>
        <w:ind w:firstLine="426"/>
        <w:contextualSpacing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E0493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официальный сайт Чукотского муниципального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р</w:t>
      </w:r>
      <w:r w:rsidRPr="00CE0493">
        <w:rPr>
          <w:rFonts w:ascii="Times New Roman" w:eastAsia="MS Mincho" w:hAnsi="Times New Roman" w:cs="Times New Roman"/>
          <w:sz w:val="28"/>
          <w:szCs w:val="28"/>
          <w:lang w:eastAsia="ar-SA"/>
        </w:rPr>
        <w:t>айона:</w:t>
      </w:r>
      <w:hyperlink r:id="rId9" w:history="1">
        <w:r w:rsidR="00C70FEF" w:rsidRPr="00C70FEF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ar-SA"/>
          </w:rPr>
          <w:t>www</w:t>
        </w:r>
        <w:r w:rsidR="00C70FEF" w:rsidRPr="00C70FEF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="00C70FEF" w:rsidRPr="00C70FEF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ar-SA"/>
          </w:rPr>
          <w:t>chukotraion</w:t>
        </w:r>
        <w:proofErr w:type="spellEnd"/>
        <w:r w:rsidR="00C70FEF" w:rsidRPr="00C70FEF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="00C70FEF" w:rsidRPr="00C70FEF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ar-SA"/>
          </w:rPr>
          <w:t>ru</w:t>
        </w:r>
        <w:proofErr w:type="spellEnd"/>
      </w:hyperlink>
    </w:p>
    <w:p w:rsidR="00C70FEF" w:rsidRPr="00C70FEF" w:rsidRDefault="00C70FEF" w:rsidP="00CE0493">
      <w:pPr>
        <w:suppressAutoHyphens/>
        <w:spacing w:after="120" w:line="240" w:lineRule="auto"/>
        <w:ind w:firstLine="426"/>
        <w:contextualSpacing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8"/>
          <w:lang w:eastAsia="ar-SA"/>
        </w:rPr>
        <w:t>контактный телефон:</w:t>
      </w:r>
    </w:p>
    <w:p w:rsidR="00C70FEF" w:rsidRPr="00C70FEF" w:rsidRDefault="00C70FEF" w:rsidP="00CE0493">
      <w:pPr>
        <w:suppressAutoHyphens/>
        <w:spacing w:after="120" w:line="240" w:lineRule="auto"/>
        <w:ind w:firstLine="426"/>
        <w:contextualSpacing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8"/>
          <w:lang w:eastAsia="ar-SA"/>
        </w:rPr>
        <w:t>Начальник Управления: (42736)2-26-64</w:t>
      </w:r>
    </w:p>
    <w:p w:rsidR="00C70FEF" w:rsidRPr="00C70FEF" w:rsidRDefault="00C70FEF" w:rsidP="00CE0493">
      <w:pPr>
        <w:suppressAutoHyphens/>
        <w:spacing w:after="120" w:line="240" w:lineRule="auto"/>
        <w:ind w:firstLine="426"/>
        <w:contextualSpacing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8"/>
          <w:lang w:eastAsia="ar-SA"/>
        </w:rPr>
        <w:t>Приёмная: (42736)2-20-49</w:t>
      </w:r>
    </w:p>
    <w:p w:rsidR="00C70FEF" w:rsidRPr="00C70FEF" w:rsidRDefault="00C70FEF" w:rsidP="00C70FEF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8"/>
          <w:lang w:eastAsia="ar-SA"/>
        </w:rPr>
        <w:t>2.2.2. </w:t>
      </w:r>
      <w:proofErr w:type="gramStart"/>
      <w:r w:rsidRPr="00C70FEF">
        <w:rPr>
          <w:rFonts w:ascii="Times New Roman" w:eastAsia="MS Mincho" w:hAnsi="Times New Roman" w:cs="Times New Roman"/>
          <w:sz w:val="28"/>
          <w:szCs w:val="28"/>
          <w:lang w:eastAsia="ar-SA"/>
        </w:rPr>
        <w:t>Структурным подразделением Управления, участвующим в предоставлении муниципальной услуги, является Комитет имущественных отношений (далее – Комитет)  -  689300, Чукотский автономный округ, Чукотский район, с. Лаврентия, ул. Советская, д. 15.</w:t>
      </w:r>
      <w:proofErr w:type="gramEnd"/>
    </w:p>
    <w:p w:rsidR="00C70FEF" w:rsidRPr="00C70FEF" w:rsidRDefault="00C70FEF" w:rsidP="00C70FEF">
      <w:pPr>
        <w:suppressAutoHyphens/>
        <w:spacing w:after="120" w:line="240" w:lineRule="auto"/>
        <w:ind w:firstLine="709"/>
        <w:contextualSpacing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8"/>
          <w:lang w:eastAsia="ar-SA"/>
        </w:rPr>
        <w:t>График работы Комитета:</w:t>
      </w:r>
    </w:p>
    <w:p w:rsidR="00C70FEF" w:rsidRPr="00C70FEF" w:rsidRDefault="00C70FEF" w:rsidP="00C70FEF">
      <w:pPr>
        <w:suppressAutoHyphens/>
        <w:spacing w:after="120" w:line="240" w:lineRule="auto"/>
        <w:ind w:firstLine="709"/>
        <w:contextualSpacing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понедельник – пятница с 09.00 до 17.45 часов </w:t>
      </w:r>
    </w:p>
    <w:p w:rsidR="00C70FEF" w:rsidRPr="00C70FEF" w:rsidRDefault="00C70FEF" w:rsidP="00C70FEF">
      <w:pPr>
        <w:suppressAutoHyphens/>
        <w:spacing w:after="120" w:line="240" w:lineRule="auto"/>
        <w:ind w:firstLine="709"/>
        <w:contextualSpacing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8"/>
          <w:lang w:eastAsia="ar-SA"/>
        </w:rPr>
        <w:t>обеденный перерыв  с 13.00 до 14.30 часов</w:t>
      </w:r>
    </w:p>
    <w:p w:rsidR="00C70FEF" w:rsidRPr="00C70FEF" w:rsidRDefault="00C70FEF" w:rsidP="00C70FEF">
      <w:pPr>
        <w:suppressAutoHyphens/>
        <w:spacing w:after="120" w:line="240" w:lineRule="auto"/>
        <w:ind w:firstLine="709"/>
        <w:contextualSpacing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8"/>
          <w:lang w:eastAsia="ar-SA"/>
        </w:rPr>
        <w:t>выходные дни: суббота и воскресенье</w:t>
      </w:r>
    </w:p>
    <w:p w:rsidR="00C70FEF" w:rsidRPr="00C70FEF" w:rsidRDefault="00C70FEF" w:rsidP="00C70FEF">
      <w:pPr>
        <w:suppressAutoHyphens/>
        <w:spacing w:after="120" w:line="240" w:lineRule="auto"/>
        <w:ind w:firstLine="709"/>
        <w:contextualSpacing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8"/>
          <w:lang w:val="en-US" w:eastAsia="ar-SA"/>
        </w:rPr>
        <w:t>e</w:t>
      </w:r>
      <w:r w:rsidRPr="00C70FEF">
        <w:rPr>
          <w:rFonts w:ascii="Times New Roman" w:eastAsia="MS Mincho" w:hAnsi="Times New Roman" w:cs="Times New Roman"/>
          <w:sz w:val="28"/>
          <w:szCs w:val="28"/>
          <w:lang w:eastAsia="ar-SA"/>
        </w:rPr>
        <w:t>-</w:t>
      </w:r>
      <w:r w:rsidRPr="00C70FEF">
        <w:rPr>
          <w:rFonts w:ascii="Times New Roman" w:eastAsia="MS Mincho" w:hAnsi="Times New Roman" w:cs="Times New Roman"/>
          <w:sz w:val="28"/>
          <w:szCs w:val="28"/>
          <w:lang w:val="en-US" w:eastAsia="ar-SA"/>
        </w:rPr>
        <w:t>mail</w:t>
      </w:r>
      <w:r w:rsidRPr="00C70FEF">
        <w:rPr>
          <w:rFonts w:ascii="Times New Roman" w:eastAsia="MS Mincho" w:hAnsi="Times New Roman" w:cs="Times New Roman"/>
          <w:sz w:val="28"/>
          <w:szCs w:val="28"/>
          <w:lang w:eastAsia="ar-SA"/>
        </w:rPr>
        <w:t>:</w:t>
      </w:r>
      <w:proofErr w:type="spellStart"/>
      <w:r w:rsidRPr="00C70FEF">
        <w:rPr>
          <w:rFonts w:ascii="Times New Roman" w:eastAsia="MS Mincho" w:hAnsi="Times New Roman" w:cs="Times New Roman"/>
          <w:sz w:val="28"/>
          <w:szCs w:val="28"/>
          <w:lang w:val="en-US" w:eastAsia="ar-SA"/>
        </w:rPr>
        <w:t>komitet</w:t>
      </w:r>
      <w:proofErr w:type="spellEnd"/>
      <w:r w:rsidRPr="00C70FEF">
        <w:rPr>
          <w:rFonts w:ascii="Times New Roman" w:eastAsia="MS Mincho" w:hAnsi="Times New Roman" w:cs="Times New Roman"/>
          <w:sz w:val="28"/>
          <w:szCs w:val="28"/>
          <w:lang w:eastAsia="ar-SA"/>
        </w:rPr>
        <w:t>_</w:t>
      </w:r>
      <w:proofErr w:type="spellStart"/>
      <w:r w:rsidRPr="00C70FEF">
        <w:rPr>
          <w:rFonts w:ascii="Times New Roman" w:eastAsia="MS Mincho" w:hAnsi="Times New Roman" w:cs="Times New Roman"/>
          <w:sz w:val="28"/>
          <w:szCs w:val="28"/>
          <w:lang w:val="en-US" w:eastAsia="ar-SA"/>
        </w:rPr>
        <w:t>io</w:t>
      </w:r>
      <w:proofErr w:type="spellEnd"/>
      <w:r w:rsidRPr="00C70FEF">
        <w:rPr>
          <w:rFonts w:ascii="Times New Roman" w:eastAsia="MS Mincho" w:hAnsi="Times New Roman" w:cs="Times New Roman"/>
          <w:sz w:val="28"/>
          <w:szCs w:val="28"/>
          <w:lang w:eastAsia="ar-SA"/>
        </w:rPr>
        <w:t>_</w:t>
      </w:r>
      <w:proofErr w:type="spellStart"/>
      <w:r w:rsidRPr="00C70FEF">
        <w:rPr>
          <w:rFonts w:ascii="Times New Roman" w:eastAsia="MS Mincho" w:hAnsi="Times New Roman" w:cs="Times New Roman"/>
          <w:sz w:val="28"/>
          <w:szCs w:val="28"/>
          <w:lang w:val="en-US" w:eastAsia="ar-SA"/>
        </w:rPr>
        <w:t>chr</w:t>
      </w:r>
      <w:proofErr w:type="spellEnd"/>
      <w:r w:rsidRPr="00C70FEF">
        <w:rPr>
          <w:rFonts w:ascii="Times New Roman" w:eastAsia="MS Mincho" w:hAnsi="Times New Roman" w:cs="Times New Roman"/>
          <w:sz w:val="28"/>
          <w:szCs w:val="28"/>
          <w:lang w:eastAsia="ar-SA"/>
        </w:rPr>
        <w:t>@</w:t>
      </w:r>
      <w:r w:rsidRPr="00C70FEF">
        <w:rPr>
          <w:rFonts w:ascii="Times New Roman" w:eastAsia="MS Mincho" w:hAnsi="Times New Roman" w:cs="Times New Roman"/>
          <w:sz w:val="28"/>
          <w:szCs w:val="28"/>
          <w:lang w:val="en-US" w:eastAsia="ar-SA"/>
        </w:rPr>
        <w:t>mail</w:t>
      </w:r>
      <w:r w:rsidRPr="00C70FEF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  <w:proofErr w:type="spellStart"/>
      <w:r w:rsidRPr="00C70FEF">
        <w:rPr>
          <w:rFonts w:ascii="Times New Roman" w:eastAsia="MS Mincho" w:hAnsi="Times New Roman" w:cs="Times New Roman"/>
          <w:sz w:val="28"/>
          <w:szCs w:val="28"/>
          <w:lang w:val="en-US" w:eastAsia="ar-SA"/>
        </w:rPr>
        <w:t>ru</w:t>
      </w:r>
      <w:proofErr w:type="spellEnd"/>
    </w:p>
    <w:p w:rsidR="00C70FEF" w:rsidRPr="00C70FEF" w:rsidRDefault="00C70FEF" w:rsidP="00C70FEF">
      <w:pPr>
        <w:suppressAutoHyphens/>
        <w:spacing w:after="120" w:line="240" w:lineRule="auto"/>
        <w:ind w:firstLine="709"/>
        <w:contextualSpacing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8"/>
          <w:lang w:eastAsia="ar-SA"/>
        </w:rPr>
        <w:t>контактный телефон:</w:t>
      </w:r>
    </w:p>
    <w:p w:rsidR="00C70FEF" w:rsidRPr="00C70FEF" w:rsidRDefault="00C70FEF" w:rsidP="00C70FEF">
      <w:pPr>
        <w:suppressAutoHyphens/>
        <w:spacing w:after="120" w:line="240" w:lineRule="auto"/>
        <w:ind w:firstLine="709"/>
        <w:contextualSpacing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8"/>
          <w:lang w:eastAsia="ar-SA"/>
        </w:rPr>
        <w:t>Председатель Комитета: (42736)2-28-47</w:t>
      </w:r>
    </w:p>
    <w:p w:rsidR="00C70FEF" w:rsidRPr="00C70FEF" w:rsidRDefault="00C70FEF" w:rsidP="00C70FE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2.2.3. 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C70FEF" w:rsidRPr="00C70FEF" w:rsidRDefault="00C70FEF" w:rsidP="00C70FE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</w:p>
    <w:p w:rsidR="00C70FEF" w:rsidRPr="00C70FEF" w:rsidRDefault="00C70FEF" w:rsidP="00C70FE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- Государственное казенное учреждение Чукотского автономного округа «Многофункциональный центр предоставления государственных и муниципальных услуг Чукотского автономного округа» в Чукотском районе.  </w:t>
      </w: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lastRenderedPageBreak/>
        <w:t xml:space="preserve">Информация о местах нахождения и графике работы филиала МФЦ расположена на портале МФЦ. Центр телефонного обслуживания населения: 8(42722)2-16-59, адрес электронной почты: </w:t>
      </w:r>
      <w:r w:rsidRPr="00C70FEF">
        <w:rPr>
          <w:rFonts w:ascii="Times New Roman" w:eastAsia="MS Mincho" w:hAnsi="Times New Roman" w:cs="Times New Roman"/>
          <w:sz w:val="28"/>
          <w:szCs w:val="20"/>
          <w:lang w:val="en-US" w:eastAsia="ar-SA"/>
        </w:rPr>
        <w:t>info</w:t>
      </w: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@</w:t>
      </w:r>
      <w:proofErr w:type="spellStart"/>
      <w:r w:rsidRPr="00C70FEF">
        <w:rPr>
          <w:rFonts w:ascii="Times New Roman" w:eastAsia="MS Mincho" w:hAnsi="Times New Roman" w:cs="Times New Roman"/>
          <w:sz w:val="28"/>
          <w:szCs w:val="20"/>
          <w:lang w:val="en-US" w:eastAsia="ar-SA"/>
        </w:rPr>
        <w:t>mfc</w:t>
      </w:r>
      <w:proofErr w:type="spellEnd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87.</w:t>
      </w:r>
      <w:proofErr w:type="spellStart"/>
      <w:r w:rsidRPr="00C70FEF">
        <w:rPr>
          <w:rFonts w:ascii="Times New Roman" w:eastAsia="MS Mincho" w:hAnsi="Times New Roman" w:cs="Times New Roman"/>
          <w:sz w:val="28"/>
          <w:szCs w:val="20"/>
          <w:lang w:val="en-US" w:eastAsia="ar-SA"/>
        </w:rPr>
        <w:t>ru</w:t>
      </w:r>
      <w:proofErr w:type="spellEnd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 </w:t>
      </w:r>
    </w:p>
    <w:p w:rsidR="00C70FEF" w:rsidRPr="00C70FEF" w:rsidRDefault="00C70FEF" w:rsidP="00C70FEF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Управление Федеральной службы государственной регистрации, кадастра и картографии по Магаданской области и Чукотскому автономному округу Чукотский отдел – 689000, Чукотский автономный округ, г. Анадырь, ул. </w:t>
      </w:r>
      <w:proofErr w:type="spellStart"/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Отке</w:t>
      </w:r>
      <w:proofErr w:type="spellEnd"/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д. 30, тел.: (42722) 2-60-14, веб-сайт: </w:t>
      </w:r>
      <w:r w:rsidRPr="00C70FE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www</w:t>
      </w:r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C70FE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rosreestr</w:t>
      </w:r>
      <w:proofErr w:type="spellEnd"/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C70FE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70FEF" w:rsidRPr="00C70FEF" w:rsidRDefault="00C70FEF" w:rsidP="00C70FEF">
      <w:pPr>
        <w:widowControl w:val="0"/>
        <w:suppressAutoHyphens/>
        <w:spacing w:after="12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2.3. Результат предоставления муниципальной услуги.</w:t>
      </w:r>
    </w:p>
    <w:p w:rsidR="00C70FEF" w:rsidRPr="00C70FEF" w:rsidRDefault="00C70FEF" w:rsidP="00C70F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Результатом предоставления муниципальной услуги являются:</w:t>
      </w:r>
    </w:p>
    <w:p w:rsidR="00C70FEF" w:rsidRPr="00C70FEF" w:rsidRDefault="00C70FEF" w:rsidP="00C70F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 заключение договора безвозмездного пользования земельным участком (далее также – договор) и выдача (направление) заявителю договора после </w:t>
      </w:r>
      <w:r w:rsidRPr="00C70FEF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государственной регистрации права безвозмездного пользования земельным участком (далее также – государственная регистрация права);</w:t>
      </w:r>
    </w:p>
    <w:p w:rsidR="00C70FEF" w:rsidRPr="00C70FEF" w:rsidRDefault="00C70FEF" w:rsidP="00C70F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- отказ в предоставлении земельного участка в безвозмездное пользование.</w:t>
      </w:r>
    </w:p>
    <w:p w:rsidR="00C70FEF" w:rsidRPr="00C70FEF" w:rsidRDefault="00C70FEF" w:rsidP="00C70FE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2.4. Срок предоставления муниципальной услуги.</w:t>
      </w:r>
    </w:p>
    <w:p w:rsidR="00C70FEF" w:rsidRPr="00C70FEF" w:rsidRDefault="00C70FEF" w:rsidP="00C70FEF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2.4.1. Срок предоставления муниципальной услуги не превышает 51 рабочий день, со дня поступления в Управление заявления о предоставлении земельного участка в безвозмездное пользование, указанного в пункте 2.6.1. </w:t>
      </w:r>
      <w:proofErr w:type="spellStart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пдраздела</w:t>
      </w:r>
      <w:proofErr w:type="spellEnd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 2.6 (далее также – заявление), в случае если испрашиваемый земельный участок предстоит образовать. </w:t>
      </w:r>
    </w:p>
    <w:p w:rsidR="00C70FEF" w:rsidRPr="00C70FEF" w:rsidRDefault="00C70FEF" w:rsidP="00C70FEF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2.4.2. Срок предоставления муниципальной услуги не превышает 38 рабочих дней, со дня поступления в Управление заявления, в случае если сведения об испрашиваемом земельном участке внесены в единый государственный реестр недвижимости. </w:t>
      </w:r>
    </w:p>
    <w:p w:rsidR="00C70FEF" w:rsidRPr="00C70FEF" w:rsidRDefault="00C70FEF" w:rsidP="00C70FEF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2.4.3. Срок направления (выдача) заявителю письма об отказе </w:t>
      </w:r>
      <w:r w:rsidRPr="00C70FEF">
        <w:rPr>
          <w:rFonts w:ascii="Times New Roman" w:eastAsia="Batang" w:hAnsi="Times New Roman" w:cs="Times New Roman"/>
          <w:sz w:val="28"/>
          <w:szCs w:val="20"/>
          <w:lang w:eastAsia="ar-SA"/>
        </w:rPr>
        <w:t xml:space="preserve">в предоставлении </w:t>
      </w: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муниципальной</w:t>
      </w:r>
      <w:r w:rsidRPr="00C70FEF">
        <w:rPr>
          <w:rFonts w:ascii="Times New Roman" w:eastAsia="Batang" w:hAnsi="Times New Roman" w:cs="Times New Roman"/>
          <w:sz w:val="28"/>
          <w:szCs w:val="20"/>
          <w:lang w:eastAsia="ar-SA"/>
        </w:rPr>
        <w:t xml:space="preserve"> услуги, </w:t>
      </w: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в случаях установленных подпунктами 2 и 3 пункта 2.8.2 подраздела 2.8  настоящего Административного регламента, не превышает 20 рабочих дней, со дня поступления в Управление заявления.</w:t>
      </w:r>
    </w:p>
    <w:p w:rsidR="00C70FEF" w:rsidRPr="00C70FEF" w:rsidRDefault="00C70FEF" w:rsidP="00C70FEF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2.4.4. Срок направления (выдача) заявителю письма об отказе </w:t>
      </w:r>
      <w:r w:rsidRPr="00C70FEF">
        <w:rPr>
          <w:rFonts w:ascii="Times New Roman" w:eastAsia="Batang" w:hAnsi="Times New Roman" w:cs="Times New Roman"/>
          <w:sz w:val="28"/>
          <w:szCs w:val="20"/>
          <w:lang w:eastAsia="ar-SA"/>
        </w:rPr>
        <w:t xml:space="preserve">в предоставлении </w:t>
      </w: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муниципальной</w:t>
      </w:r>
      <w:r w:rsidRPr="00C70FEF">
        <w:rPr>
          <w:rFonts w:ascii="Times New Roman" w:eastAsia="Batang" w:hAnsi="Times New Roman" w:cs="Times New Roman"/>
          <w:sz w:val="28"/>
          <w:szCs w:val="20"/>
          <w:lang w:eastAsia="ar-SA"/>
        </w:rPr>
        <w:t xml:space="preserve"> услуги, в случаях, указанных в подпункте 1 пункта 2.8.2 подраздела 2.8 настоящего Административного регламента, не превышает 33 рабочих дня, </w:t>
      </w: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со дня поступления в Управление  заявления</w:t>
      </w:r>
      <w:r w:rsidRPr="00C70FEF">
        <w:rPr>
          <w:rFonts w:ascii="Times New Roman" w:eastAsia="Batang" w:hAnsi="Times New Roman" w:cs="Times New Roman"/>
          <w:sz w:val="28"/>
          <w:szCs w:val="20"/>
          <w:lang w:eastAsia="ar-SA"/>
        </w:rPr>
        <w:t xml:space="preserve">. </w:t>
      </w:r>
    </w:p>
    <w:p w:rsidR="00C70FEF" w:rsidRPr="00C70FEF" w:rsidRDefault="00C70FEF" w:rsidP="00C70FE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2.4.5. Срок выдачи (направления) договора, являющегося результатом предоставления муниципальной услуги, не превышает 3 рабочих дней со дня получения в </w:t>
      </w:r>
      <w:proofErr w:type="spellStart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Росреестре</w:t>
      </w:r>
      <w:proofErr w:type="spellEnd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 договора с отметкой о государственной регистрации права;</w:t>
      </w:r>
    </w:p>
    <w:p w:rsidR="00C70FEF" w:rsidRPr="00C70FEF" w:rsidRDefault="00C70FEF" w:rsidP="00C70F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2.4.6. Срок направления (выдачи) заявителю письма о приостановлении предоставления муниципальной услуги в случае, указанном в подпункте 1 пункта 2.8.1 подраздела 2.8 настоящего раздела, составляет не более 7 рабочих дней со дня принятия и регистрации заявления и прилагаемых к нему документов. </w:t>
      </w:r>
    </w:p>
    <w:p w:rsidR="00C70FEF" w:rsidRPr="00C70FEF" w:rsidRDefault="00C70FEF" w:rsidP="00C70F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2.4.7. Срок направления (выдачи) заявителю письма о принятии </w:t>
      </w:r>
      <w:proofErr w:type="spellStart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Росреестром</w:t>
      </w:r>
      <w:proofErr w:type="spellEnd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 решения о приостановлении осуществления государственного кадастрового учета земельного участка по основаниям, указанным в части 11 статьи 6 Федерального закона от 01 мая 2016 г. № 119-ФЗ, составляет не более 3 рабочих дней со дня </w:t>
      </w:r>
      <w:r w:rsidRPr="00C70FEF">
        <w:rPr>
          <w:rFonts w:ascii="Times New Roman" w:eastAsia="Batang" w:hAnsi="Times New Roman" w:cs="Times New Roman"/>
          <w:sz w:val="28"/>
          <w:szCs w:val="20"/>
          <w:lang w:eastAsia="ar-SA"/>
        </w:rPr>
        <w:t xml:space="preserve">поступления в Управление такого решения </w:t>
      </w:r>
      <w:proofErr w:type="spellStart"/>
      <w:r w:rsidRPr="00C70FEF">
        <w:rPr>
          <w:rFonts w:ascii="Times New Roman" w:eastAsia="Batang" w:hAnsi="Times New Roman" w:cs="Times New Roman"/>
          <w:sz w:val="28"/>
          <w:szCs w:val="20"/>
          <w:lang w:eastAsia="ar-SA"/>
        </w:rPr>
        <w:t>Росреестра</w:t>
      </w:r>
      <w:proofErr w:type="spellEnd"/>
      <w:r w:rsidRPr="00C70FEF">
        <w:rPr>
          <w:rFonts w:ascii="Times New Roman" w:eastAsia="Batang" w:hAnsi="Times New Roman" w:cs="Times New Roman"/>
          <w:sz w:val="28"/>
          <w:szCs w:val="20"/>
          <w:lang w:eastAsia="ar-SA"/>
        </w:rPr>
        <w:t>.</w:t>
      </w:r>
    </w:p>
    <w:p w:rsidR="00C70FEF" w:rsidRPr="00C70FEF" w:rsidRDefault="00C70FEF" w:rsidP="00C70FE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lastRenderedPageBreak/>
        <w:t>2.5. Правовые основания для предоставления муниципальной услуги:</w:t>
      </w:r>
    </w:p>
    <w:p w:rsidR="00C70FEF" w:rsidRPr="00C70FEF" w:rsidRDefault="00C70FEF" w:rsidP="00C70FEF">
      <w:pPr>
        <w:widowControl w:val="0"/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C70FEF" w:rsidRPr="00C70FEF" w:rsidRDefault="00C70FEF" w:rsidP="00C70F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- Земельным кодексом Российской Федерации от 25 октября 2001 г. № 136-ФЗ;</w:t>
      </w:r>
    </w:p>
    <w:p w:rsidR="00C70FEF" w:rsidRPr="00C70FEF" w:rsidRDefault="00C70FEF" w:rsidP="00C70FEF">
      <w:pPr>
        <w:widowControl w:val="0"/>
        <w:suppressAutoHyphens/>
        <w:autoSpaceDE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Федеральным </w:t>
      </w:r>
      <w:hyperlink r:id="rId10" w:history="1">
        <w:r w:rsidRPr="00C70FEF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</w:t>
        </w:r>
      </w:hyperlink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>ом от 25 октября 2001 г. № 137-ФЗ "О введении в действие Земельного кодекса Российской Федерации";</w:t>
      </w:r>
    </w:p>
    <w:p w:rsidR="00C70FEF" w:rsidRPr="00C70FEF" w:rsidRDefault="00C70FEF" w:rsidP="00C70F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- Федеральным законом от 24 июля 2002 г. № 101-ФЗ "Об обороте земель сельскохозяйственного назначения";</w:t>
      </w:r>
    </w:p>
    <w:p w:rsidR="00C70FEF" w:rsidRPr="00C70FEF" w:rsidRDefault="00C70FEF" w:rsidP="00C70F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- Федеральным </w:t>
      </w:r>
      <w:hyperlink r:id="rId11" w:history="1">
        <w:r w:rsidRPr="00C70FEF">
          <w:rPr>
            <w:rFonts w:ascii="Times New Roman" w:eastAsia="MS Mincho" w:hAnsi="Times New Roman" w:cs="Times New Roman"/>
            <w:sz w:val="28"/>
            <w:szCs w:val="20"/>
            <w:lang w:eastAsia="ar-SA"/>
          </w:rPr>
          <w:t>законом</w:t>
        </w:r>
      </w:hyperlink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 от 24 июля 2007 г. № 221-ФЗ "О кадастровой деятельности" (далее – Федеральный закон от 24 июля 2007 г. № 221-ФЗ);</w:t>
      </w:r>
    </w:p>
    <w:p w:rsidR="00C70FEF" w:rsidRPr="00C70FEF" w:rsidRDefault="00C70FEF" w:rsidP="00C70FEF">
      <w:pPr>
        <w:widowControl w:val="0"/>
        <w:suppressAutoHyphens/>
        <w:autoSpaceDE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Федеральным законом от 09 февраля </w:t>
      </w:r>
      <w:smartTag w:uri="urn:schemas-microsoft-com:office:smarttags" w:element="metricconverter">
        <w:smartTagPr>
          <w:attr w:name="ProductID" w:val="2009 г"/>
        </w:smartTagPr>
        <w:r w:rsidRPr="00C70FEF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2009 г</w:t>
        </w:r>
      </w:smartTag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8-ФЗ "Об обеспечении доступа к информации о деятельности государственных органов и органов местного самоуправления";</w:t>
      </w:r>
    </w:p>
    <w:p w:rsidR="00C70FEF" w:rsidRPr="00C70FEF" w:rsidRDefault="00C70FEF" w:rsidP="00C70FEF">
      <w:pPr>
        <w:widowControl w:val="0"/>
        <w:suppressAutoHyphens/>
        <w:autoSpaceDE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C70FEF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2010 г</w:t>
        </w:r>
      </w:smartTag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№ 210-ФЗ "Об организации предоставления государственных и муниципальных услуг" (далее –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C70FEF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2010 г</w:t>
        </w:r>
      </w:smartTag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210-ФЗ);</w:t>
      </w:r>
    </w:p>
    <w:p w:rsidR="00C70FEF" w:rsidRPr="00C70FEF" w:rsidRDefault="00C70FEF" w:rsidP="00C70FEF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0FEF">
        <w:rPr>
          <w:rFonts w:ascii="Times New Roman" w:eastAsia="Batang" w:hAnsi="Times New Roman" w:cs="Times New Roman"/>
          <w:sz w:val="28"/>
          <w:szCs w:val="28"/>
          <w:lang w:eastAsia="ru-RU"/>
        </w:rPr>
        <w:t>- Федеральным законом от 13 июля 2015 г. № 218-ФЗ "О государственной регистрации недвижимости";</w:t>
      </w:r>
    </w:p>
    <w:p w:rsidR="00C70FEF" w:rsidRPr="00C70FEF" w:rsidRDefault="00C70FEF" w:rsidP="00C70FEF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bCs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bCs/>
          <w:sz w:val="28"/>
          <w:szCs w:val="20"/>
          <w:lang w:eastAsia="ar-SA"/>
        </w:rPr>
        <w:t>- Федеральным законом от 01 мая 2016 г. №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Федерации";</w:t>
      </w:r>
    </w:p>
    <w:p w:rsidR="00C70FEF" w:rsidRPr="00C70FEF" w:rsidRDefault="00C70FEF" w:rsidP="00C70FEF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C70FEF">
        <w:rPr>
          <w:rFonts w:ascii="Times New Roman" w:eastAsia="Calibri" w:hAnsi="Times New Roman" w:cs="Times New Roman"/>
          <w:sz w:val="28"/>
          <w:szCs w:val="28"/>
        </w:rPr>
        <w:t>Федеральным законом от 03 июля 2016 г. № 361-ФЗ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Федерации";</w:t>
      </w:r>
    </w:p>
    <w:p w:rsidR="00C70FEF" w:rsidRPr="00C70FEF" w:rsidRDefault="00C70FEF" w:rsidP="00C70FE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Batang" w:hAnsi="Times New Roman" w:cs="Times New Roman"/>
          <w:sz w:val="28"/>
          <w:szCs w:val="20"/>
          <w:lang w:eastAsia="ar-SA"/>
        </w:rPr>
        <w:t xml:space="preserve">- Постановлением Правительства </w:t>
      </w: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Российской Федерации</w:t>
      </w:r>
      <w:r w:rsidRPr="00C70FEF">
        <w:rPr>
          <w:rFonts w:ascii="Times New Roman" w:eastAsia="Batang" w:hAnsi="Times New Roman" w:cs="Times New Roman"/>
          <w:sz w:val="28"/>
          <w:szCs w:val="20"/>
          <w:lang w:eastAsia="ar-SA"/>
        </w:rPr>
        <w:t xml:space="preserve"> от 08 июля 1997 г. № 828 "Об утверждении Положения о паспорте гражданина Российской Федерации, образца бланка и описания паспорта гражданина Российской Федерации" (далее - Постановление Правительства </w:t>
      </w: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Российской Федерации</w:t>
      </w:r>
      <w:r w:rsidRPr="00C70FEF">
        <w:rPr>
          <w:rFonts w:ascii="Times New Roman" w:eastAsia="Batang" w:hAnsi="Times New Roman" w:cs="Times New Roman"/>
          <w:sz w:val="28"/>
          <w:szCs w:val="20"/>
          <w:lang w:eastAsia="ar-SA"/>
        </w:rPr>
        <w:t xml:space="preserve"> от 08 июля 1997 г. № 828);</w:t>
      </w:r>
    </w:p>
    <w:p w:rsidR="00C70FEF" w:rsidRPr="00C70FEF" w:rsidRDefault="00C70FEF" w:rsidP="00C70FEF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Уставом муниципального образования Чукотский муниципальный район;</w:t>
      </w:r>
    </w:p>
    <w:p w:rsidR="00C70FEF" w:rsidRPr="00C70FEF" w:rsidRDefault="00C70FEF" w:rsidP="00C70FEF">
      <w:pPr>
        <w:suppressAutoHyphens/>
        <w:spacing w:after="0" w:line="240" w:lineRule="auto"/>
        <w:ind w:firstLine="540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- Решением Совета депутатов </w:t>
      </w:r>
      <w:r w:rsidRPr="00C70FEF">
        <w:rPr>
          <w:rFonts w:ascii="Times New Roman" w:eastAsia="Calibri" w:hAnsi="Times New Roman" w:cs="Times New Roman"/>
          <w:sz w:val="28"/>
          <w:szCs w:val="20"/>
          <w:lang w:eastAsia="ar-SA"/>
        </w:rPr>
        <w:t>от 20.12.2006 г. № 156 «О порядке управления и распоряжения собственностью муниципального образования Чукотский муниципальный район»</w:t>
      </w:r>
    </w:p>
    <w:p w:rsidR="00C70FEF" w:rsidRPr="00C70FEF" w:rsidRDefault="00C70FEF" w:rsidP="00C70FEF">
      <w:pPr>
        <w:suppressAutoHyphens/>
        <w:spacing w:after="0" w:line="240" w:lineRule="auto"/>
        <w:ind w:firstLine="540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- Решением Совета депутатов от 30.11.2010 г .№ 171 «Об утверждении Положения об Управлении финансов,  экономики и имущественных отношений муниципального образования Чукотский муниципальный район»;</w:t>
      </w:r>
    </w:p>
    <w:p w:rsidR="00C70FEF" w:rsidRPr="00C70FEF" w:rsidRDefault="00C70FEF" w:rsidP="00C70FE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- Постановлением Администрации муниципального образования Чукотский муниципальный район от 15 декабря 2010 г. № 75 «Об утверждении Порядка разработки и утверждения административных регламентов предоставления муниципальных услуг»;</w:t>
      </w:r>
    </w:p>
    <w:p w:rsidR="00C70FEF" w:rsidRPr="00C70FEF" w:rsidRDefault="00C70FEF" w:rsidP="00C70FE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2.6. Исчерпывающий перечень документов, необходимых в соответствии с нормативным правовым актом для предоставления муниципальной услуги с </w:t>
      </w: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lastRenderedPageBreak/>
        <w:t>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8624A6" w:rsidRDefault="00C70FEF" w:rsidP="00C70FE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shd w:val="clear" w:color="auto" w:fill="FFFFFF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shd w:val="clear" w:color="auto" w:fill="FFFFFF"/>
          <w:lang w:eastAsia="ar-SA"/>
        </w:rPr>
        <w:t xml:space="preserve">2.6.1. Услуга предоставляется при поступлении заявления гражданина о предоставлении земельного участка. </w:t>
      </w:r>
    </w:p>
    <w:p w:rsidR="00C70FEF" w:rsidRPr="00C70FEF" w:rsidRDefault="008624A6" w:rsidP="00C70FE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shd w:val="clear" w:color="auto" w:fill="FFFFFF"/>
          <w:lang w:eastAsia="ar-SA"/>
        </w:rPr>
      </w:pPr>
      <w:r>
        <w:rPr>
          <w:rFonts w:ascii="Times New Roman" w:eastAsia="MS Mincho" w:hAnsi="Times New Roman" w:cs="Times New Roman"/>
          <w:sz w:val="28"/>
          <w:szCs w:val="20"/>
          <w:shd w:val="clear" w:color="auto" w:fill="FFFFFF"/>
          <w:lang w:eastAsia="ar-SA"/>
        </w:rPr>
        <w:t xml:space="preserve">2.6.1.1. </w:t>
      </w:r>
      <w:r w:rsidR="00C70FEF" w:rsidRPr="00C70FEF">
        <w:rPr>
          <w:rFonts w:ascii="Times New Roman" w:eastAsia="MS Mincho" w:hAnsi="Times New Roman" w:cs="Times New Roman"/>
          <w:sz w:val="28"/>
          <w:szCs w:val="20"/>
          <w:shd w:val="clear" w:color="auto" w:fill="FFFFFF"/>
          <w:lang w:eastAsia="ar-SA"/>
        </w:rPr>
        <w:t>В заявлении о предоставлении земельного участка должны быть указаны:</w:t>
      </w:r>
    </w:p>
    <w:p w:rsidR="00C70FEF" w:rsidRPr="00C70FEF" w:rsidRDefault="00C70FEF" w:rsidP="00C70FEF">
      <w:pPr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0"/>
        </w:rPr>
      </w:pPr>
      <w:bookmarkStart w:id="1" w:name="sub_411"/>
      <w:r w:rsidRPr="00C70FEF">
        <w:rPr>
          <w:rFonts w:ascii="Times New Roman" w:eastAsia="Calibri" w:hAnsi="Times New Roman" w:cs="Times New Roman"/>
          <w:sz w:val="28"/>
          <w:szCs w:val="20"/>
        </w:rPr>
        <w:t>1) фамилия, имя и (при наличии) отчество, место жительства гражданина, подавшего заявление о предоставлении земельного участка в безвозмездное пользование (далее также - заявитель);</w:t>
      </w:r>
    </w:p>
    <w:p w:rsidR="00C70FEF" w:rsidRDefault="00C70FEF" w:rsidP="00C70FEF">
      <w:pPr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0"/>
        </w:rPr>
      </w:pPr>
      <w:bookmarkStart w:id="2" w:name="sub_412"/>
      <w:bookmarkEnd w:id="1"/>
      <w:r w:rsidRPr="00C70FEF">
        <w:rPr>
          <w:rFonts w:ascii="Times New Roman" w:eastAsia="Calibri" w:hAnsi="Times New Roman" w:cs="Times New Roman"/>
          <w:sz w:val="28"/>
          <w:szCs w:val="20"/>
        </w:rPr>
        <w:t>2) страховой номер индивидуального лицевого счета гражданина в системе обязательного пенсионного страхования;</w:t>
      </w:r>
    </w:p>
    <w:p w:rsidR="00CE7832" w:rsidRPr="00C70FEF" w:rsidRDefault="00CE7832" w:rsidP="00C70FEF">
      <w:pPr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0"/>
        </w:rPr>
      </w:pPr>
      <w:proofErr w:type="gramStart"/>
      <w:r>
        <w:rPr>
          <w:rFonts w:ascii="Times New Roman" w:eastAsia="Calibri" w:hAnsi="Times New Roman" w:cs="Times New Roman"/>
          <w:sz w:val="28"/>
          <w:szCs w:val="20"/>
        </w:rPr>
        <w:t>2.1)</w:t>
      </w:r>
      <w:r w:rsidRPr="00CE7832">
        <w:t xml:space="preserve"> </w:t>
      </w:r>
      <w:r w:rsidRPr="00CE7832">
        <w:rPr>
          <w:rFonts w:ascii="Times New Roman" w:eastAsia="Calibri" w:hAnsi="Times New Roman" w:cs="Times New Roman"/>
          <w:sz w:val="28"/>
          <w:szCs w:val="20"/>
        </w:rPr>
        <w:t>номер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установленного Правительством Российской Федерации образца, если заявление о предоставлении земельного участка в безвозмездное пользование подано иностранным гражданином или лицом без гражданства, являющимися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рубежом;</w:t>
      </w:r>
      <w:proofErr w:type="gramEnd"/>
    </w:p>
    <w:p w:rsidR="00C70FEF" w:rsidRPr="00C70FEF" w:rsidRDefault="00C70FEF" w:rsidP="00C70FEF">
      <w:pPr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0"/>
        </w:rPr>
      </w:pPr>
      <w:bookmarkStart w:id="3" w:name="sub_413"/>
      <w:bookmarkEnd w:id="2"/>
      <w:r w:rsidRPr="00C70FEF">
        <w:rPr>
          <w:rFonts w:ascii="Times New Roman" w:eastAsia="Calibri" w:hAnsi="Times New Roman" w:cs="Times New Roman"/>
          <w:sz w:val="28"/>
          <w:szCs w:val="20"/>
        </w:rPr>
        <w:t xml:space="preserve">3) кадастровый номер земельного участка, </w:t>
      </w:r>
      <w:proofErr w:type="gramStart"/>
      <w:r w:rsidRPr="00C70FEF">
        <w:rPr>
          <w:rFonts w:ascii="Times New Roman" w:eastAsia="Calibri" w:hAnsi="Times New Roman" w:cs="Times New Roman"/>
          <w:sz w:val="28"/>
          <w:szCs w:val="20"/>
        </w:rPr>
        <w:t>заявление</w:t>
      </w:r>
      <w:proofErr w:type="gramEnd"/>
      <w:r w:rsidRPr="00C70FEF">
        <w:rPr>
          <w:rFonts w:ascii="Times New Roman" w:eastAsia="Calibri" w:hAnsi="Times New Roman" w:cs="Times New Roman"/>
          <w:sz w:val="28"/>
          <w:szCs w:val="20"/>
        </w:rPr>
        <w:t xml:space="preserve"> о предоставлении которого в безвозмездное пользование подано (далее - испрашиваемый земельный участок), за исключением случаев, если земельный участок предстоит образовать;</w:t>
      </w:r>
    </w:p>
    <w:p w:rsidR="00C70FEF" w:rsidRPr="00C70FEF" w:rsidRDefault="00C70FEF" w:rsidP="00C70FEF">
      <w:pPr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0"/>
        </w:rPr>
      </w:pPr>
      <w:bookmarkStart w:id="4" w:name="sub_414"/>
      <w:bookmarkEnd w:id="3"/>
      <w:r w:rsidRPr="00C70FEF">
        <w:rPr>
          <w:rFonts w:ascii="Times New Roman" w:eastAsia="Calibri" w:hAnsi="Times New Roman" w:cs="Times New Roman"/>
          <w:sz w:val="28"/>
          <w:szCs w:val="20"/>
        </w:rPr>
        <w:t>4) площадь испрашиваемого земельного участка;</w:t>
      </w:r>
    </w:p>
    <w:bookmarkEnd w:id="4"/>
    <w:p w:rsidR="00C70FEF" w:rsidRPr="00C70FEF" w:rsidRDefault="00C70FEF" w:rsidP="00C70FEF">
      <w:pPr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C70FEF">
        <w:rPr>
          <w:rFonts w:ascii="Times New Roman" w:eastAsia="Calibri" w:hAnsi="Times New Roman" w:cs="Times New Roman"/>
          <w:sz w:val="28"/>
          <w:szCs w:val="20"/>
        </w:rPr>
        <w:t>5) кадастровый номер земельного участка или кадастровые номера земельных участков, из которых в соответствии со схемой размещения земельного участка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C70FEF" w:rsidRPr="00C70FEF" w:rsidRDefault="00C70FEF" w:rsidP="00C70FEF">
      <w:pPr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0"/>
        </w:rPr>
      </w:pPr>
      <w:bookmarkStart w:id="5" w:name="sub_416"/>
      <w:r w:rsidRPr="00C70FEF">
        <w:rPr>
          <w:rFonts w:ascii="Times New Roman" w:eastAsia="Calibri" w:hAnsi="Times New Roman" w:cs="Times New Roman"/>
          <w:sz w:val="28"/>
          <w:szCs w:val="20"/>
        </w:rPr>
        <w:t>6) почтовый адрес и (или) адрес электронной почты для связи с заявителем;</w:t>
      </w:r>
    </w:p>
    <w:p w:rsidR="00C70FEF" w:rsidRPr="00C70FEF" w:rsidRDefault="00C70FEF" w:rsidP="00C70FEF">
      <w:pPr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0"/>
        </w:rPr>
      </w:pPr>
      <w:bookmarkStart w:id="6" w:name="sub_417"/>
      <w:bookmarkEnd w:id="5"/>
      <w:r w:rsidRPr="00C70FEF">
        <w:rPr>
          <w:rFonts w:ascii="Times New Roman" w:eastAsia="Calibri" w:hAnsi="Times New Roman" w:cs="Times New Roman"/>
          <w:sz w:val="28"/>
          <w:szCs w:val="20"/>
        </w:rPr>
        <w:t>7) способ направления заявителю проекта договора о безвозмездном пользовании земельным участком, иных документов, направление которых предусмотрено настоящим Федеральным законом (лично, по почтовому адресу, адресу электронной почты или с использованием информационной системы).</w:t>
      </w:r>
    </w:p>
    <w:bookmarkEnd w:id="6"/>
    <w:p w:rsidR="00C70FEF" w:rsidRDefault="008624A6" w:rsidP="00C70FE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shd w:val="clear" w:color="auto" w:fill="FFFFFF"/>
          <w:lang w:eastAsia="ar-SA"/>
        </w:rPr>
      </w:pPr>
      <w:r>
        <w:rPr>
          <w:rFonts w:ascii="Times New Roman" w:eastAsia="MS Mincho" w:hAnsi="Times New Roman" w:cs="Times New Roman"/>
          <w:sz w:val="28"/>
          <w:szCs w:val="20"/>
          <w:shd w:val="clear" w:color="auto" w:fill="FFFFFF"/>
          <w:lang w:eastAsia="ar-SA"/>
        </w:rPr>
        <w:t xml:space="preserve">2.6.1.2. </w:t>
      </w:r>
      <w:r w:rsidR="00C70FEF" w:rsidRPr="00C70FEF">
        <w:rPr>
          <w:rFonts w:ascii="Times New Roman" w:eastAsia="MS Mincho" w:hAnsi="Times New Roman" w:cs="Times New Roman"/>
          <w:sz w:val="28"/>
          <w:szCs w:val="20"/>
          <w:shd w:val="clear" w:color="auto" w:fill="FFFFFF"/>
          <w:lang w:eastAsia="ar-SA"/>
        </w:rPr>
        <w:t>В случае обращения с заявлением о предоставлении земельного участка группы граждан (в количестве не более 10 человек) в заявлении о предоставлении земельного участка указываются фамилия, имя и (при наличии) отчество, место жительства каждого заявителя, страховые номера индивидуальных лицевых счетов всех заявителей в системе обязательного пенсионного страхования. Также к указанному заявлению прилагаются копии документов, удостоверяющих личность каждого заявителя.</w:t>
      </w:r>
    </w:p>
    <w:p w:rsidR="00CE7832" w:rsidRPr="00C70FEF" w:rsidRDefault="008624A6" w:rsidP="00C70FE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shd w:val="clear" w:color="auto" w:fill="FFFFFF"/>
          <w:lang w:eastAsia="ar-SA"/>
        </w:rPr>
      </w:pPr>
      <w:r>
        <w:rPr>
          <w:rFonts w:ascii="Times New Roman" w:eastAsia="MS Mincho" w:hAnsi="Times New Roman" w:cs="Times New Roman"/>
          <w:sz w:val="28"/>
          <w:szCs w:val="20"/>
          <w:shd w:val="clear" w:color="auto" w:fill="FFFFFF"/>
          <w:lang w:eastAsia="ar-SA"/>
        </w:rPr>
        <w:t xml:space="preserve">2.6.1.3. </w:t>
      </w:r>
      <w:proofErr w:type="gramStart"/>
      <w:r w:rsidR="002E1B6B" w:rsidRPr="002E1B6B">
        <w:rPr>
          <w:rFonts w:ascii="Times New Roman" w:eastAsia="MS Mincho" w:hAnsi="Times New Roman" w:cs="Times New Roman"/>
          <w:sz w:val="28"/>
          <w:szCs w:val="20"/>
          <w:shd w:val="clear" w:color="auto" w:fill="FFFFFF"/>
          <w:lang w:eastAsia="ar-SA"/>
        </w:rPr>
        <w:t xml:space="preserve">Член семьи, совместно переселяющийся с иностранным гражданином или лицом без гражданства, являющимися участниками Государственной программы по оказанию содействия добровольному </w:t>
      </w:r>
      <w:r w:rsidR="002E1B6B" w:rsidRPr="002E1B6B">
        <w:rPr>
          <w:rFonts w:ascii="Times New Roman" w:eastAsia="MS Mincho" w:hAnsi="Times New Roman" w:cs="Times New Roman"/>
          <w:sz w:val="28"/>
          <w:szCs w:val="20"/>
          <w:shd w:val="clear" w:color="auto" w:fill="FFFFFF"/>
          <w:lang w:eastAsia="ar-SA"/>
        </w:rPr>
        <w:lastRenderedPageBreak/>
        <w:t>переселению в Российскую Федерацию соотечественников, проживающих за рубежом, на постоянное место жительства в Российскую Федерацию, вправе обратиться с заявлением о предоставлении земельного участка в безвозмездное пользование только совместно с указанными иностранным гражданином или лицом без гражданства</w:t>
      </w:r>
      <w:r w:rsidR="002E1B6B">
        <w:rPr>
          <w:rFonts w:ascii="Times New Roman" w:eastAsia="MS Mincho" w:hAnsi="Times New Roman" w:cs="Times New Roman"/>
          <w:sz w:val="28"/>
          <w:szCs w:val="20"/>
          <w:shd w:val="clear" w:color="auto" w:fill="FFFFFF"/>
          <w:lang w:eastAsia="ar-SA"/>
        </w:rPr>
        <w:t>.</w:t>
      </w:r>
      <w:proofErr w:type="gramEnd"/>
    </w:p>
    <w:p w:rsidR="00C70FEF" w:rsidRPr="00C70FEF" w:rsidRDefault="00C70FEF" w:rsidP="00C70FEF">
      <w:pPr>
        <w:suppressAutoHyphens/>
        <w:spacing w:after="0" w:line="240" w:lineRule="auto"/>
        <w:ind w:left="708" w:firstLine="1"/>
        <w:contextualSpacing/>
        <w:rPr>
          <w:rFonts w:ascii="Times New Roman" w:eastAsia="Calibri" w:hAnsi="Times New Roman" w:cs="Times New Roman"/>
          <w:sz w:val="28"/>
          <w:szCs w:val="20"/>
        </w:rPr>
      </w:pPr>
      <w:r w:rsidRPr="00C70FEF">
        <w:rPr>
          <w:rFonts w:ascii="Times New Roman" w:eastAsia="MS Mincho" w:hAnsi="Times New Roman" w:cs="Times New Roman"/>
          <w:sz w:val="28"/>
          <w:szCs w:val="20"/>
          <w:shd w:val="clear" w:color="auto" w:fill="FFFFFF"/>
          <w:lang w:eastAsia="ar-SA"/>
        </w:rPr>
        <w:t>2.6.2. К заявлению о предоставлении земельного участка прилагаются:</w:t>
      </w: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br/>
      </w:r>
      <w:bookmarkStart w:id="7" w:name="sub_421"/>
      <w:r w:rsidRPr="00C70FEF">
        <w:rPr>
          <w:rFonts w:ascii="Times New Roman" w:eastAsia="Calibri" w:hAnsi="Times New Roman" w:cs="Times New Roman"/>
          <w:sz w:val="28"/>
          <w:szCs w:val="20"/>
        </w:rPr>
        <w:t>1) копия документа, удостоверяющего личность заявителя;</w:t>
      </w:r>
    </w:p>
    <w:p w:rsidR="00C70FEF" w:rsidRPr="00C70FEF" w:rsidRDefault="00C70FEF" w:rsidP="00C70FEF">
      <w:pPr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0"/>
        </w:rPr>
      </w:pPr>
      <w:bookmarkStart w:id="8" w:name="sub_422"/>
      <w:bookmarkEnd w:id="7"/>
      <w:r w:rsidRPr="00C70FEF">
        <w:rPr>
          <w:rFonts w:ascii="Times New Roman" w:eastAsia="Calibri" w:hAnsi="Times New Roman" w:cs="Times New Roman"/>
          <w:sz w:val="28"/>
          <w:szCs w:val="20"/>
        </w:rPr>
        <w:t>2) схема размещения земельного участка в случае, если испрашиваемый земельный участок предстоит образовать.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территории. В схеме размещения земельного участка указывается площадь образуемого земельного участка.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носителе;</w:t>
      </w:r>
    </w:p>
    <w:bookmarkEnd w:id="8"/>
    <w:p w:rsidR="00C70FEF" w:rsidRPr="00C70FEF" w:rsidRDefault="00C70FEF" w:rsidP="00C70FEF">
      <w:pPr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C70FEF">
        <w:rPr>
          <w:rFonts w:ascii="Times New Roman" w:eastAsia="Calibri" w:hAnsi="Times New Roman" w:cs="Times New Roman"/>
          <w:sz w:val="28"/>
          <w:szCs w:val="20"/>
        </w:rPr>
        <w:t>3) документ, подтверждающий полномочия представителя заявителя в случае, если с заявлением о предоставлении земельного участка в безвозмездное пользование обращается представитель заявителя.</w:t>
      </w:r>
    </w:p>
    <w:p w:rsidR="00C70FEF" w:rsidRPr="00C70FEF" w:rsidRDefault="00C70FEF" w:rsidP="00C70FEF">
      <w:pPr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0"/>
        </w:rPr>
      </w:pPr>
      <w:proofErr w:type="gramStart"/>
      <w:r w:rsidRPr="00C70FEF">
        <w:rPr>
          <w:rFonts w:ascii="Times New Roman" w:eastAsia="Calibri" w:hAnsi="Times New Roman" w:cs="Times New Roman"/>
          <w:sz w:val="28"/>
          <w:szCs w:val="20"/>
        </w:rPr>
        <w:t>4)</w:t>
      </w: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 копия свидетельства участника </w:t>
      </w:r>
      <w:hyperlink r:id="rId12" w:history="1">
        <w:r w:rsidRPr="00C70FEF">
          <w:rPr>
            <w:rFonts w:ascii="Times New Roman" w:eastAsia="MS Mincho" w:hAnsi="Times New Roman" w:cs="Times New Roman"/>
            <w:color w:val="106BBE"/>
            <w:sz w:val="28"/>
            <w:szCs w:val="20"/>
            <w:lang w:eastAsia="ar-SA"/>
          </w:rPr>
          <w:t>Государственной программы</w:t>
        </w:r>
      </w:hyperlink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 по оказанию содействия добровольному переселению в Российскую Федерацию соотечественников, проживающих за рубежом, установленного Правительством Российской Федерации образца, если заявление о предоставлении земельного участка в безвозмездное пользование подано иностранным гражданином или лицом без гражданства, являющимися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  <w:proofErr w:type="gramEnd"/>
    </w:p>
    <w:p w:rsidR="00C70FEF" w:rsidRPr="00C70FEF" w:rsidRDefault="00C70FEF" w:rsidP="00C70FEF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2.6.3. Заявление и прилагаемые к нему документы подаются заявителем в Управление </w:t>
      </w:r>
      <w:r w:rsidRPr="00C70FEF">
        <w:rPr>
          <w:rFonts w:ascii="Times New Roman" w:eastAsia="Calibri" w:hAnsi="Times New Roman" w:cs="Times New Roman"/>
          <w:sz w:val="28"/>
          <w:szCs w:val="20"/>
        </w:rPr>
        <w:t xml:space="preserve">непосредственно или направляются почтовым отправлением или через МФЦ. </w:t>
      </w:r>
    </w:p>
    <w:p w:rsidR="00C70FEF" w:rsidRPr="00C70FEF" w:rsidRDefault="00C70FEF" w:rsidP="00C70FEF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C70FEF">
        <w:rPr>
          <w:rFonts w:ascii="Times New Roman" w:eastAsia="Calibri" w:hAnsi="Times New Roman" w:cs="Times New Roman"/>
          <w:sz w:val="28"/>
          <w:szCs w:val="20"/>
        </w:rPr>
        <w:t xml:space="preserve">2.6.4. </w:t>
      </w: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Заявление и документы могут быть поданы заявителем в электронной форме с использованием сайта Федеральной информационной системы: </w:t>
      </w:r>
      <w:hyperlink r:id="rId13" w:history="1">
        <w:r w:rsidRPr="00C70FEF">
          <w:rPr>
            <w:rFonts w:ascii="Times New Roman" w:eastAsia="MS Mincho" w:hAnsi="Times New Roman" w:cs="Times New Roman"/>
            <w:color w:val="0000FF"/>
            <w:sz w:val="28"/>
            <w:szCs w:val="20"/>
            <w:u w:val="single"/>
            <w:lang w:eastAsia="ar-SA"/>
          </w:rPr>
          <w:t>https://надальнийвосток.рф</w:t>
        </w:r>
      </w:hyperlink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. (далее – информационная система),</w:t>
      </w:r>
    </w:p>
    <w:p w:rsidR="00C70FEF" w:rsidRPr="00C70FEF" w:rsidRDefault="00C70FEF" w:rsidP="00C70FE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При подаче заявления и документов с использованием информационной системы направляются отсканированные оригиналы документов.</w:t>
      </w:r>
    </w:p>
    <w:p w:rsidR="00C70FEF" w:rsidRPr="00C70FEF" w:rsidRDefault="00C70FEF" w:rsidP="00C70FE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В случае использования почтовой связи направляются копии документов, заверенные в установленном законодательством порядке.</w:t>
      </w:r>
    </w:p>
    <w:p w:rsidR="00C70FEF" w:rsidRPr="00C70FEF" w:rsidRDefault="00C70FEF" w:rsidP="00C70FE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2.6.5.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органов, участвующих в предоставлении муниципальной услуги, и которые заявитель вправе представить по собственной инициативе: </w:t>
      </w:r>
    </w:p>
    <w:p w:rsidR="00C70FEF" w:rsidRPr="00C70FEF" w:rsidRDefault="00C70FEF" w:rsidP="00C70FEF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выписка из Единого государственного реестра недвижимости об основных характеристиках и зарегистрированных правах на объект недвижимости; </w:t>
      </w:r>
    </w:p>
    <w:p w:rsidR="00C70FEF" w:rsidRPr="00C70FEF" w:rsidRDefault="00C70FEF" w:rsidP="00C70FEF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кадастровый паспорт земельного участка, выданный </w:t>
      </w:r>
      <w:proofErr w:type="spellStart"/>
      <w:r w:rsidRPr="00C70F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C7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14 Федерального закона от 24 июля 2007 г. № 221-ФЗ.</w:t>
      </w:r>
    </w:p>
    <w:p w:rsidR="00C70FEF" w:rsidRPr="00C70FEF" w:rsidRDefault="00C70FEF" w:rsidP="00C70FEF">
      <w:pPr>
        <w:suppressAutoHyphens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lastRenderedPageBreak/>
        <w:tab/>
        <w:t>Не предоставление заявителем указанных документов не является основанием для отказа в предоставлении муниципальной услуги.</w:t>
      </w:r>
    </w:p>
    <w:p w:rsidR="00ED79AA" w:rsidRDefault="00C70FEF" w:rsidP="00C70FE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2.7. </w:t>
      </w:r>
      <w:r w:rsidR="00ED79AA" w:rsidRPr="00ED79AA">
        <w:rPr>
          <w:rFonts w:ascii="Times New Roman" w:eastAsia="MS Mincho" w:hAnsi="Times New Roman" w:cs="Times New Roman"/>
          <w:sz w:val="28"/>
          <w:szCs w:val="20"/>
          <w:lang w:eastAsia="ar-SA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  <w:r w:rsidR="00ED79AA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 и возврата заявления</w:t>
      </w:r>
      <w:r w:rsidR="009E0AC2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 заявителю.</w:t>
      </w:r>
    </w:p>
    <w:p w:rsidR="009E0AC2" w:rsidRDefault="009E0AC2" w:rsidP="00C70FE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9E0AC2">
        <w:rPr>
          <w:rFonts w:ascii="Times New Roman" w:eastAsia="MS Mincho" w:hAnsi="Times New Roman" w:cs="Times New Roman"/>
          <w:sz w:val="28"/>
          <w:szCs w:val="20"/>
          <w:lang w:eastAsia="ar-SA"/>
        </w:rPr>
        <w:t>Основания для отказа в приеме заявления и документов, необходимых для предоставления государственной услуги, отсутствуют.</w:t>
      </w:r>
    </w:p>
    <w:p w:rsidR="00C70FEF" w:rsidRPr="00C70FEF" w:rsidRDefault="00ED79AA" w:rsidP="00C70FE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>
        <w:rPr>
          <w:rFonts w:ascii="Times New Roman" w:eastAsia="MS Mincho" w:hAnsi="Times New Roman" w:cs="Times New Roman"/>
          <w:sz w:val="28"/>
          <w:szCs w:val="20"/>
          <w:lang w:eastAsia="ar-SA"/>
        </w:rPr>
        <w:t>О</w:t>
      </w:r>
      <w:r w:rsidR="00C70FEF"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сновани</w:t>
      </w:r>
      <w:r>
        <w:rPr>
          <w:rFonts w:ascii="Times New Roman" w:eastAsia="MS Mincho" w:hAnsi="Times New Roman" w:cs="Times New Roman"/>
          <w:sz w:val="28"/>
          <w:szCs w:val="20"/>
          <w:lang w:eastAsia="ar-SA"/>
        </w:rPr>
        <w:t>я</w:t>
      </w:r>
      <w:r w:rsidR="00C70FEF"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 для </w:t>
      </w:r>
      <w:r w:rsidR="008624A6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возврата заявления </w:t>
      </w:r>
      <w:r w:rsidR="009E0AC2" w:rsidRPr="009E0AC2">
        <w:rPr>
          <w:rFonts w:ascii="Times New Roman" w:eastAsia="MS Mincho" w:hAnsi="Times New Roman" w:cs="Times New Roman"/>
          <w:sz w:val="28"/>
          <w:szCs w:val="20"/>
          <w:lang w:eastAsia="ar-SA"/>
        </w:rPr>
        <w:t>о предоставлении земельного участка в безвозмездное пользование</w:t>
      </w:r>
      <w:r w:rsidR="009C57D8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  </w:t>
      </w:r>
      <w:r w:rsidR="008624A6">
        <w:rPr>
          <w:rFonts w:ascii="Times New Roman" w:eastAsia="MS Mincho" w:hAnsi="Times New Roman" w:cs="Times New Roman"/>
          <w:sz w:val="28"/>
          <w:szCs w:val="20"/>
          <w:lang w:eastAsia="ar-SA"/>
        </w:rPr>
        <w:t>заявителю</w:t>
      </w:r>
      <w:r w:rsidR="00C70FEF"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 </w:t>
      </w:r>
      <w:r w:rsidR="009C57D8" w:rsidRPr="009C57D8">
        <w:rPr>
          <w:rFonts w:ascii="Times New Roman" w:eastAsia="MS Mincho" w:hAnsi="Times New Roman" w:cs="Times New Roman"/>
          <w:sz w:val="28"/>
          <w:szCs w:val="20"/>
          <w:lang w:eastAsia="ar-SA"/>
        </w:rPr>
        <w:t>с указанием причин возврата</w:t>
      </w:r>
      <w:r w:rsidR="009C57D8">
        <w:rPr>
          <w:rFonts w:ascii="Times New Roman" w:eastAsia="MS Mincho" w:hAnsi="Times New Roman" w:cs="Times New Roman"/>
          <w:sz w:val="28"/>
          <w:szCs w:val="20"/>
          <w:lang w:eastAsia="ar-SA"/>
        </w:rPr>
        <w:t>:</w:t>
      </w:r>
    </w:p>
    <w:p w:rsidR="008624A6" w:rsidRDefault="00C70FEF" w:rsidP="00C70FE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- заявление не соответствует требованиям, установленным пунктом 2.6.</w:t>
      </w:r>
      <w:r w:rsidR="008624A6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1. настоящего Административного </w:t>
      </w: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регламента;</w:t>
      </w:r>
    </w:p>
    <w:p w:rsidR="00C70FEF" w:rsidRPr="00C70FEF" w:rsidRDefault="008624A6" w:rsidP="00C70FE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- </w:t>
      </w:r>
      <w:r w:rsidR="00C70FEF"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к данному заявлению не приложены документы, предусмотренные пунктом 2.6.2. настоящего Административного регламента;</w:t>
      </w:r>
    </w:p>
    <w:p w:rsidR="00C70FEF" w:rsidRPr="00C70FEF" w:rsidRDefault="00C70FEF" w:rsidP="00C70FE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proofErr w:type="gramStart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- </w:t>
      </w:r>
      <w:r w:rsidR="008624A6" w:rsidRPr="008624A6">
        <w:rPr>
          <w:rFonts w:ascii="Times New Roman" w:eastAsia="MS Mincho" w:hAnsi="Times New Roman" w:cs="Times New Roman"/>
          <w:sz w:val="28"/>
          <w:szCs w:val="20"/>
          <w:lang w:eastAsia="ar-SA"/>
        </w:rPr>
        <w:t>данное заявление подано лицом, не являющимся гражданином Российской Федерации и не являющимся участником Государственной программы по оказанию содействия добровольному переселению в Российскую Федерацию соотечественников, проживающих за рубежом, или членом его семьи, совместно переселяющимся на постоянное место жительства в Российскую Федерацию;</w:t>
      </w:r>
      <w:proofErr w:type="gramEnd"/>
    </w:p>
    <w:p w:rsidR="00C70FEF" w:rsidRPr="00C70FEF" w:rsidRDefault="00C70FEF" w:rsidP="00C70FE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- с заявлением обратились более десяти граждан или в заявлении не указаны данные всех заявителей</w:t>
      </w:r>
      <w:r w:rsidR="008624A6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 </w:t>
      </w:r>
      <w:r w:rsidR="008624A6" w:rsidRPr="008624A6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и к заявлению </w:t>
      </w:r>
      <w:r w:rsidR="008624A6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не </w:t>
      </w:r>
      <w:r w:rsidR="008624A6" w:rsidRPr="008624A6">
        <w:rPr>
          <w:rFonts w:ascii="Times New Roman" w:eastAsia="MS Mincho" w:hAnsi="Times New Roman" w:cs="Times New Roman"/>
          <w:sz w:val="28"/>
          <w:szCs w:val="20"/>
          <w:lang w:eastAsia="ar-SA"/>
        </w:rPr>
        <w:t>прил</w:t>
      </w:r>
      <w:r w:rsidR="008624A6">
        <w:rPr>
          <w:rFonts w:ascii="Times New Roman" w:eastAsia="MS Mincho" w:hAnsi="Times New Roman" w:cs="Times New Roman"/>
          <w:sz w:val="28"/>
          <w:szCs w:val="20"/>
          <w:lang w:eastAsia="ar-SA"/>
        </w:rPr>
        <w:t>ожены</w:t>
      </w:r>
      <w:r w:rsidR="008624A6" w:rsidRPr="008624A6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 копии документов, удостоверяющих личность каждого заявителя</w:t>
      </w: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;</w:t>
      </w:r>
    </w:p>
    <w:p w:rsidR="00C70FEF" w:rsidRPr="00C70FEF" w:rsidRDefault="00C70FEF" w:rsidP="00C70FE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- площадь испрашиваемого земельного участка превышает предельный размер, установленный частями 1 и 2 статьи 2 Федерального закона «О дальневосточном гектаре»; </w:t>
      </w:r>
    </w:p>
    <w:p w:rsidR="00C70FEF" w:rsidRPr="00C70FEF" w:rsidRDefault="00C70FEF" w:rsidP="00C70FE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- тексты заявления о предоставлении земельного участка и документов, приложенных к заявлению о предварительном согласовании предоставления земельного участка, в том числе их копии, не поддаются прочтению. </w:t>
      </w:r>
    </w:p>
    <w:p w:rsidR="00C70FEF" w:rsidRPr="00C70FEF" w:rsidRDefault="00C70FEF" w:rsidP="00C70FE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При возврате заявления о предоставлении земельного участка указываются все причины возврата.</w:t>
      </w:r>
    </w:p>
    <w:p w:rsidR="00C70FEF" w:rsidRPr="00C70FEF" w:rsidRDefault="00C70FEF" w:rsidP="00C70FE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C70FEF" w:rsidRPr="00C70FEF" w:rsidRDefault="00C70FEF" w:rsidP="00C70F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algun Gothic" w:hAnsi="Times New Roman" w:cs="Times New Roman"/>
          <w:sz w:val="28"/>
          <w:szCs w:val="20"/>
          <w:lang w:eastAsia="ko-KR"/>
        </w:rPr>
      </w:pPr>
      <w:r w:rsidRPr="00C70FEF">
        <w:rPr>
          <w:rFonts w:ascii="Times New Roman" w:eastAsia="Malgun Gothic" w:hAnsi="Times New Roman" w:cs="Times New Roman"/>
          <w:sz w:val="28"/>
          <w:szCs w:val="20"/>
          <w:lang w:eastAsia="ko-KR"/>
        </w:rPr>
        <w:t xml:space="preserve">2.8.1. Предоставление </w:t>
      </w: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муниципальной</w:t>
      </w:r>
      <w:r w:rsidRPr="00C70FEF">
        <w:rPr>
          <w:rFonts w:ascii="Times New Roman" w:eastAsia="Malgun Gothic" w:hAnsi="Times New Roman" w:cs="Times New Roman"/>
          <w:sz w:val="28"/>
          <w:szCs w:val="20"/>
          <w:lang w:eastAsia="ko-KR"/>
        </w:rPr>
        <w:t xml:space="preserve"> услуги приостанавливается в случае: </w:t>
      </w:r>
    </w:p>
    <w:p w:rsidR="00C70FEF" w:rsidRPr="00C70FEF" w:rsidRDefault="00C70FEF" w:rsidP="00C70F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proofErr w:type="gramStart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1) если на дату поступления в Управление заявления о предоставлении в безвозмездное пользование земельного участка, образование которого предусмотрено приложенной к этому заявлению схемой размещения земельного участка, на рассмотрении в Управление находится представленная ранее другим заявителем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участков, образование которых предусмотрено этими схемами</w:t>
      </w:r>
      <w:proofErr w:type="gramEnd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, частично или полностью совпадает, Управление принимает решение о приостановлении рассмотрения поданного позднее заявления.</w:t>
      </w:r>
    </w:p>
    <w:p w:rsidR="00C70FEF" w:rsidRPr="00C70FEF" w:rsidRDefault="00C70FEF" w:rsidP="00C70F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Срок рассмотрения поданного позднее заявления о предоставлении земельного участка в безвозмездное пользование приостанавливается до принятия решения об утверждении направленной или предоставленной ранее </w:t>
      </w: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lastRenderedPageBreak/>
        <w:t>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схемы;</w:t>
      </w:r>
    </w:p>
    <w:p w:rsidR="00AD4620" w:rsidRDefault="00C70FEF" w:rsidP="00C70F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proofErr w:type="gramStart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2) </w:t>
      </w:r>
      <w:r w:rsidR="00AD4620" w:rsidRPr="00AD4620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если при рассмотрении заявления гражданина о предоставлении земельного участка </w:t>
      </w:r>
      <w:r w:rsidR="00AD4620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Управлением </w:t>
      </w:r>
      <w:r w:rsidR="00AD4620" w:rsidRPr="00AD4620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 выявлены основания, указанные в </w:t>
      </w:r>
      <w:r w:rsidR="00AD4620">
        <w:rPr>
          <w:rFonts w:ascii="Times New Roman" w:eastAsia="MS Mincho" w:hAnsi="Times New Roman" w:cs="Times New Roman"/>
          <w:sz w:val="28"/>
          <w:szCs w:val="20"/>
          <w:lang w:eastAsia="ar-SA"/>
        </w:rPr>
        <w:t>под</w:t>
      </w:r>
      <w:r w:rsidR="00AD4620" w:rsidRPr="00AD4620">
        <w:rPr>
          <w:rFonts w:ascii="Times New Roman" w:eastAsia="MS Mincho" w:hAnsi="Times New Roman" w:cs="Times New Roman"/>
          <w:sz w:val="28"/>
          <w:szCs w:val="20"/>
          <w:lang w:eastAsia="ar-SA"/>
        </w:rPr>
        <w:t>пун</w:t>
      </w:r>
      <w:r w:rsidR="00AD4620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кте 2 пункта </w:t>
      </w:r>
      <w:r w:rsidR="00AD4620" w:rsidRPr="00AD4620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 </w:t>
      </w:r>
      <w:r w:rsidR="00AD4620">
        <w:rPr>
          <w:rFonts w:ascii="Times New Roman" w:eastAsia="MS Mincho" w:hAnsi="Times New Roman" w:cs="Times New Roman"/>
          <w:sz w:val="28"/>
          <w:szCs w:val="20"/>
          <w:lang w:eastAsia="ar-SA"/>
        </w:rPr>
        <w:t>2.8.2.</w:t>
      </w:r>
      <w:r w:rsidR="00AD4620" w:rsidRPr="00AD4620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 настоящего </w:t>
      </w:r>
      <w:r w:rsidR="00AD4620">
        <w:rPr>
          <w:rFonts w:ascii="Times New Roman" w:eastAsia="MS Mincho" w:hAnsi="Times New Roman" w:cs="Times New Roman"/>
          <w:sz w:val="28"/>
          <w:szCs w:val="20"/>
          <w:lang w:eastAsia="ar-SA"/>
        </w:rPr>
        <w:t>регламента</w:t>
      </w:r>
      <w:r w:rsidR="00AD4620" w:rsidRPr="00AD4620">
        <w:rPr>
          <w:rFonts w:ascii="Times New Roman" w:eastAsia="MS Mincho" w:hAnsi="Times New Roman" w:cs="Times New Roman"/>
          <w:sz w:val="28"/>
          <w:szCs w:val="20"/>
          <w:lang w:eastAsia="ar-SA"/>
        </w:rPr>
        <w:t>, либо пересечение границ земельного участка, образуемого в соответствии со схемой размещения земельного участка на публичной кадастровой карте, с границами земельных участков общего пользования, территорий общего пользования, территориальной зоны, населенного пункта, муниципального образования, либо ограничение доступа к иным земельным участкам</w:t>
      </w:r>
      <w:proofErr w:type="gramEnd"/>
      <w:r w:rsidR="00AD4620" w:rsidRPr="00AD4620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 в случае образования земельного участка в соответствии с данной схемой</w:t>
      </w:r>
      <w:r w:rsidR="00AD4620">
        <w:rPr>
          <w:rFonts w:ascii="Times New Roman" w:eastAsia="MS Mincho" w:hAnsi="Times New Roman" w:cs="Times New Roman"/>
          <w:sz w:val="28"/>
          <w:szCs w:val="20"/>
          <w:lang w:eastAsia="ar-SA"/>
        </w:rPr>
        <w:t>.</w:t>
      </w:r>
    </w:p>
    <w:p w:rsidR="00AD4620" w:rsidRDefault="00AD4620" w:rsidP="00C70F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proofErr w:type="gramStart"/>
      <w:r w:rsidRPr="00AD4620">
        <w:rPr>
          <w:rFonts w:ascii="Times New Roman" w:eastAsia="MS Mincho" w:hAnsi="Times New Roman" w:cs="Times New Roman"/>
          <w:sz w:val="28"/>
          <w:szCs w:val="20"/>
          <w:lang w:eastAsia="ar-SA"/>
        </w:rPr>
        <w:t>В срок не более пяти рабочих дней со дня принятия решения</w:t>
      </w:r>
      <w:r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 </w:t>
      </w:r>
      <w:r w:rsidRPr="00AD4620">
        <w:rPr>
          <w:rFonts w:ascii="Times New Roman" w:eastAsia="MS Mincho" w:hAnsi="Times New Roman" w:cs="Times New Roman"/>
          <w:sz w:val="28"/>
          <w:szCs w:val="20"/>
          <w:lang w:eastAsia="ar-SA"/>
        </w:rPr>
        <w:t>о приостановлении рассмотрения заявления о предоставлении земельного участка</w:t>
      </w:r>
      <w:r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 Управление</w:t>
      </w:r>
      <w:r w:rsidRPr="00AD4620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 подготавливает и направляет заявителю возможные варианты схемы размещения земельного участка (в том числе с возможным уменьшением площади земельного участка), исключающие обстоятельства, повлекшие приостановление рассмотрения заявления, а также перечень земельных участков, которые могут быть предоставлены уполномоченным органом в безвозмездное пользование в</w:t>
      </w:r>
      <w:proofErr w:type="gramEnd"/>
      <w:r w:rsidRPr="00AD4620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 </w:t>
      </w:r>
      <w:proofErr w:type="gramStart"/>
      <w:r w:rsidRPr="00AD4620">
        <w:rPr>
          <w:rFonts w:ascii="Times New Roman" w:eastAsia="MS Mincho" w:hAnsi="Times New Roman" w:cs="Times New Roman"/>
          <w:sz w:val="28"/>
          <w:szCs w:val="20"/>
          <w:lang w:eastAsia="ar-SA"/>
        </w:rPr>
        <w:t>соответствии</w:t>
      </w:r>
      <w:proofErr w:type="gramEnd"/>
      <w:r w:rsidRPr="00AD4620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 с настоящим Федеральным законом</w:t>
      </w:r>
      <w:r w:rsidR="009B27BA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 </w:t>
      </w:r>
      <w:r w:rsidR="009B27BA"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от 01 мая 2016 г. № 119-ФЗ</w:t>
      </w:r>
      <w:r>
        <w:rPr>
          <w:rFonts w:ascii="Times New Roman" w:eastAsia="MS Mincho" w:hAnsi="Times New Roman" w:cs="Times New Roman"/>
          <w:sz w:val="28"/>
          <w:szCs w:val="20"/>
          <w:lang w:eastAsia="ar-SA"/>
        </w:rPr>
        <w:t>.</w:t>
      </w:r>
    </w:p>
    <w:p w:rsidR="00C70FEF" w:rsidRDefault="009B27BA" w:rsidP="00C70F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3) </w:t>
      </w:r>
      <w:r w:rsidR="00C70FEF"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указанном в пункте 2 части 6 статьи 6 Федерального закона от 01 мая 2016 г. № 119-ФЗ.</w:t>
      </w:r>
    </w:p>
    <w:p w:rsidR="009B27BA" w:rsidRPr="00C70FEF" w:rsidRDefault="009B27BA" w:rsidP="00C70F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>
        <w:rPr>
          <w:rFonts w:ascii="Times New Roman" w:eastAsia="MS Mincho" w:hAnsi="Times New Roman" w:cs="Times New Roman"/>
          <w:sz w:val="28"/>
          <w:szCs w:val="20"/>
          <w:lang w:eastAsia="ar-SA"/>
        </w:rPr>
        <w:t>У</w:t>
      </w:r>
      <w:r w:rsidRPr="009B27BA">
        <w:rPr>
          <w:rFonts w:ascii="Times New Roman" w:eastAsia="MS Mincho" w:hAnsi="Times New Roman" w:cs="Times New Roman"/>
          <w:sz w:val="28"/>
          <w:szCs w:val="20"/>
          <w:lang w:eastAsia="ar-SA"/>
        </w:rPr>
        <w:t>полномоченный орган в течение трех рабочих дней со дня поступления решения</w:t>
      </w:r>
      <w:r w:rsidRPr="009B27BA">
        <w:t xml:space="preserve"> </w:t>
      </w:r>
      <w:r w:rsidRPr="009B27BA">
        <w:rPr>
          <w:rFonts w:ascii="Times New Roman" w:eastAsia="MS Mincho" w:hAnsi="Times New Roman" w:cs="Times New Roman"/>
          <w:sz w:val="28"/>
          <w:szCs w:val="20"/>
          <w:lang w:eastAsia="ar-SA"/>
        </w:rPr>
        <w:t>о приостановлении осуществления государственного кадастрового учета земельного участка</w:t>
      </w:r>
      <w:r>
        <w:rPr>
          <w:rFonts w:ascii="Times New Roman" w:eastAsia="MS Mincho" w:hAnsi="Times New Roman" w:cs="Times New Roman"/>
          <w:sz w:val="28"/>
          <w:szCs w:val="20"/>
          <w:lang w:eastAsia="ar-SA"/>
        </w:rPr>
        <w:t>,</w:t>
      </w:r>
      <w:r w:rsidRPr="009B27BA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 устраняет </w:t>
      </w:r>
      <w:proofErr w:type="gramStart"/>
      <w:r w:rsidRPr="009B27BA">
        <w:rPr>
          <w:rFonts w:ascii="Times New Roman" w:eastAsia="MS Mincho" w:hAnsi="Times New Roman" w:cs="Times New Roman"/>
          <w:sz w:val="28"/>
          <w:szCs w:val="20"/>
          <w:lang w:eastAsia="ar-SA"/>
        </w:rPr>
        <w:t>обстоятельства, послужившие основанием для принятия</w:t>
      </w:r>
      <w:r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 такого</w:t>
      </w:r>
      <w:r w:rsidRPr="009B27BA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 решения и направляет</w:t>
      </w:r>
      <w:proofErr w:type="gramEnd"/>
      <w:r w:rsidRPr="009B27BA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 в орган регистрации прав заявление о приеме дополнительных документов, подтверждающих устранение указанных обстоятельств, с приложением таких документов</w:t>
      </w:r>
      <w:r>
        <w:rPr>
          <w:rFonts w:ascii="Times New Roman" w:eastAsia="MS Mincho" w:hAnsi="Times New Roman" w:cs="Times New Roman"/>
          <w:sz w:val="28"/>
          <w:szCs w:val="20"/>
          <w:lang w:eastAsia="ar-SA"/>
        </w:rPr>
        <w:t>.</w:t>
      </w:r>
    </w:p>
    <w:p w:rsidR="00C70FEF" w:rsidRPr="00C70FEF" w:rsidRDefault="00C70FEF" w:rsidP="00C70FE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Malgun Gothic" w:hAnsi="Times New Roman" w:cs="Times New Roman"/>
          <w:sz w:val="28"/>
          <w:szCs w:val="20"/>
          <w:lang w:eastAsia="ko-KR"/>
        </w:rPr>
      </w:pPr>
      <w:r w:rsidRPr="00C70FEF">
        <w:rPr>
          <w:rFonts w:ascii="Times New Roman" w:eastAsia="Malgun Gothic" w:hAnsi="Times New Roman" w:cs="Times New Roman"/>
          <w:sz w:val="28"/>
          <w:szCs w:val="20"/>
          <w:lang w:eastAsia="ko-KR"/>
        </w:rPr>
        <w:t xml:space="preserve">2.8.2. Основаниями для отказа в предоставлении </w:t>
      </w: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муниципальной</w:t>
      </w:r>
      <w:r w:rsidRPr="00C70FEF">
        <w:rPr>
          <w:rFonts w:ascii="Times New Roman" w:eastAsia="Malgun Gothic" w:hAnsi="Times New Roman" w:cs="Times New Roman"/>
          <w:sz w:val="28"/>
          <w:szCs w:val="20"/>
          <w:lang w:eastAsia="ko-KR"/>
        </w:rPr>
        <w:t xml:space="preserve"> услуги являются:</w:t>
      </w:r>
    </w:p>
    <w:p w:rsidR="00C70FEF" w:rsidRPr="00C70FEF" w:rsidRDefault="00C70FEF" w:rsidP="00C70FE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algun Gothic" w:hAnsi="Times New Roman" w:cs="Times New Roman"/>
          <w:sz w:val="28"/>
          <w:szCs w:val="20"/>
          <w:lang w:eastAsia="ko-KR"/>
        </w:rPr>
        <w:t xml:space="preserve">1) принятие </w:t>
      </w:r>
      <w:proofErr w:type="spellStart"/>
      <w:r w:rsidRPr="00C70FEF">
        <w:rPr>
          <w:rFonts w:ascii="Times New Roman" w:eastAsia="Malgun Gothic" w:hAnsi="Times New Roman" w:cs="Times New Roman"/>
          <w:sz w:val="28"/>
          <w:szCs w:val="20"/>
          <w:lang w:eastAsia="ko-KR"/>
        </w:rPr>
        <w:t>Росреестром</w:t>
      </w:r>
      <w:proofErr w:type="spellEnd"/>
      <w:r w:rsidRPr="00C70FEF">
        <w:rPr>
          <w:rFonts w:ascii="Times New Roman" w:eastAsia="Malgun Gothic" w:hAnsi="Times New Roman" w:cs="Times New Roman"/>
          <w:sz w:val="28"/>
          <w:szCs w:val="20"/>
          <w:lang w:eastAsia="ko-KR"/>
        </w:rPr>
        <w:t xml:space="preserve"> </w:t>
      </w:r>
      <w:r w:rsidRPr="00C70FEF">
        <w:rPr>
          <w:rFonts w:ascii="Times New Roman" w:eastAsia="Batang" w:hAnsi="Times New Roman" w:cs="Times New Roman"/>
          <w:sz w:val="28"/>
          <w:szCs w:val="20"/>
          <w:lang w:eastAsia="ar-SA"/>
        </w:rPr>
        <w:t xml:space="preserve">решения об отказе в осуществлении государственного кадастрового учета земельного участка в случае, предусмотренном частью 12 статьи 6 </w:t>
      </w: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Федерального закона от 01 мая 2016 г. № 119-ФЗ;</w:t>
      </w:r>
    </w:p>
    <w:p w:rsidR="00C70FEF" w:rsidRPr="00C70FEF" w:rsidRDefault="00C70FEF" w:rsidP="00C70FE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2) случаи, предусмотренные статьей 7 Федерального закона от 01 мая 2016 г. № 119-ФЗ;</w:t>
      </w:r>
    </w:p>
    <w:p w:rsidR="00C70FEF" w:rsidRPr="00C70FEF" w:rsidRDefault="00C70FEF" w:rsidP="00C70FE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3) </w:t>
      </w:r>
      <w:r w:rsidRPr="0009085B">
        <w:rPr>
          <w:rFonts w:ascii="Times New Roman" w:eastAsia="MS Mincho" w:hAnsi="Times New Roman" w:cs="Times New Roman"/>
          <w:sz w:val="28"/>
          <w:szCs w:val="20"/>
          <w:lang w:eastAsia="ar-SA"/>
        </w:rPr>
        <w:t>до 01.01.2018 г.  случаи, предусмотренные частью 6 статьи 19 Федерального закона от 01 мая 2016 г. № 119-ФЗ.</w:t>
      </w:r>
    </w:p>
    <w:p w:rsidR="00C70FEF" w:rsidRPr="00C70FEF" w:rsidRDefault="00C70FEF" w:rsidP="00C70FE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2.9. Размер платы, взимаемой с заявителя при предоставлении муниципальной услуги и способы ее взимания в случаях, предусмотренными муниципальными правовыми актами. </w:t>
      </w:r>
    </w:p>
    <w:p w:rsidR="00C70FEF" w:rsidRPr="00C70FEF" w:rsidRDefault="00C70FEF" w:rsidP="00C70FE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Муниципальная услуга предоставляется бесплатно.</w:t>
      </w:r>
    </w:p>
    <w:p w:rsidR="00C70FEF" w:rsidRPr="00C70FEF" w:rsidRDefault="00C70FEF" w:rsidP="00C70FE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C70FEF" w:rsidRPr="00C70FEF" w:rsidRDefault="00C70FEF" w:rsidP="00C70FE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6"/>
          <w:szCs w:val="20"/>
          <w:lang w:eastAsia="ar-SA"/>
        </w:rPr>
        <w:lastRenderedPageBreak/>
        <w:t>Максимальный срок ожидания</w:t>
      </w: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 в очереди при </w:t>
      </w:r>
      <w:r w:rsidRPr="00C70FEF">
        <w:rPr>
          <w:rFonts w:ascii="Times New Roman" w:eastAsia="MS Mincho" w:hAnsi="Times New Roman" w:cs="Times New Roman"/>
          <w:sz w:val="26"/>
          <w:szCs w:val="20"/>
          <w:lang w:eastAsia="ar-SA"/>
        </w:rPr>
        <w:t xml:space="preserve">подаче заявления </w:t>
      </w: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и при получении результата предоставления муниципальной услуги составляет не более 15 минут.</w:t>
      </w:r>
    </w:p>
    <w:p w:rsidR="00C70FEF" w:rsidRPr="00C70FEF" w:rsidRDefault="00C70FEF" w:rsidP="00C70FE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2.11. Срок регистрации запроса заявителя о предоставлении муниципальной услуги.</w:t>
      </w:r>
    </w:p>
    <w:p w:rsidR="00C70FEF" w:rsidRPr="00C70FEF" w:rsidRDefault="00C70FEF" w:rsidP="00C70FEF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Заявление и </w:t>
      </w:r>
      <w:proofErr w:type="gramStart"/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документы, предоставленные заявителем</w:t>
      </w:r>
      <w:r w:rsidRPr="00C70FEF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регистрируются</w:t>
      </w:r>
      <w:proofErr w:type="gramEnd"/>
      <w:r w:rsidRPr="00C70FEF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в сроки, установленные </w:t>
      </w:r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пунктом 3.2.2 подраздела 3.2 настоящего Административного регламента.</w:t>
      </w:r>
    </w:p>
    <w:p w:rsidR="00C70FEF" w:rsidRPr="00C70FEF" w:rsidRDefault="00C70FEF" w:rsidP="00C70FE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2.12. </w:t>
      </w:r>
      <w:proofErr w:type="gramStart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C70FEF" w:rsidRPr="00C70FEF" w:rsidRDefault="00C70FEF" w:rsidP="00C70FEF">
      <w:pPr>
        <w:widowControl w:val="0"/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FEF">
        <w:rPr>
          <w:rFonts w:ascii="Times New Roman" w:eastAsia="Times New Roman" w:hAnsi="Times New Roman" w:cs="Times New Roman"/>
          <w:sz w:val="28"/>
          <w:szCs w:val="28"/>
        </w:rPr>
        <w:t xml:space="preserve">2.12.1. </w:t>
      </w:r>
      <w:r w:rsidRPr="00C70FEF">
        <w:rPr>
          <w:rFonts w:ascii="Times New Roman" w:eastAsia="Calibri" w:hAnsi="Times New Roman" w:cs="Times New Roman"/>
          <w:sz w:val="28"/>
          <w:szCs w:val="28"/>
        </w:rPr>
        <w:t xml:space="preserve">Помещения, в которых предоставляется </w:t>
      </w:r>
      <w:proofErr w:type="gramStart"/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proofErr w:type="gramEnd"/>
      <w:r w:rsidRPr="00C70FEF">
        <w:rPr>
          <w:rFonts w:ascii="Times New Roman" w:eastAsia="Calibri" w:hAnsi="Times New Roman" w:cs="Times New Roman"/>
          <w:sz w:val="28"/>
          <w:szCs w:val="28"/>
        </w:rPr>
        <w:t xml:space="preserve"> услуга, должны соответствовать санитарным правилам и нормам, иметь естественное или искусственное освещение.</w:t>
      </w:r>
    </w:p>
    <w:p w:rsidR="00C70FEF" w:rsidRPr="00C70FEF" w:rsidRDefault="00C70FEF" w:rsidP="00C70FE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2.12.2. В помещениях, в которых предоставляется </w:t>
      </w:r>
      <w:proofErr w:type="gramStart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муниципальной</w:t>
      </w:r>
      <w:proofErr w:type="gramEnd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 услуга, отводятся места ожидания и приема заявителей.</w:t>
      </w:r>
    </w:p>
    <w:p w:rsidR="00C70FEF" w:rsidRPr="00C70FEF" w:rsidRDefault="00C70FEF" w:rsidP="00C70FE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2.12.3. Места ожидания заявителей оборудуются стульями. Количество мест ожидания заявителей определяется исходя из фактической нагрузки и возможности для их размещения в здании, но не может составлять менее трех мест.</w:t>
      </w:r>
    </w:p>
    <w:p w:rsidR="00C70FEF" w:rsidRPr="00C70FEF" w:rsidRDefault="00C70FEF" w:rsidP="00C70FE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2.12.4. Места приема заявителей могут быть организованы в виде отдельных кабинетов, а при отсутствии такой возможности – в виде отдельных рабочих мест для каждого специалиста, участвующего в предоставлении муниципальной услуги.</w:t>
      </w:r>
    </w:p>
    <w:p w:rsidR="00C70FEF" w:rsidRPr="00C70FEF" w:rsidRDefault="00C70FEF" w:rsidP="00C70FE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2.12.5. Рабочие места специалистов, участвующих в предоставлении муниципальной услуги, оборудуются персональным компьютером с печатающим устройством и возможностью доступа к необходимым информационным базам данных.</w:t>
      </w:r>
    </w:p>
    <w:p w:rsidR="00C70FEF" w:rsidRPr="00C70FEF" w:rsidRDefault="00C70FEF" w:rsidP="00C70FEF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2.12.6. Помимо требований к помещениям, в которых предоставляется муниципальная услуга, предусмотренных пунктами 2.12.1 – 2.12.5 настоящего подраздела, обеспечивается доступ для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C70FEF" w:rsidRPr="00C70FEF" w:rsidRDefault="00C70FEF" w:rsidP="00C70FEF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- возможность самостоятельного передвижения по территории, на которой расположено Управление,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C70FEF" w:rsidRPr="00C70FEF" w:rsidRDefault="00C70FEF" w:rsidP="00C70FEF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C70FEF" w:rsidRPr="00C70FEF" w:rsidRDefault="00C70FEF" w:rsidP="00C70FEF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- 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учётом ограничений их жизнедеятельности;</w:t>
      </w:r>
    </w:p>
    <w:p w:rsidR="00C70FEF" w:rsidRPr="00C70FEF" w:rsidRDefault="00C70FEF" w:rsidP="00C70FEF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proofErr w:type="gramStart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lastRenderedPageBreak/>
        <w:t>- 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70FEF" w:rsidRPr="00C70FEF" w:rsidRDefault="00C70FEF" w:rsidP="00C70FEF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- оказание специалистами Управления ответственными за предоставление муниципальной услуги, помощи инвалидам в преодолении барьеров, мешающих получению ими муниципальной услуги наравне с другими лицами. </w:t>
      </w:r>
    </w:p>
    <w:p w:rsidR="00C70FEF" w:rsidRPr="00C70FEF" w:rsidRDefault="00C70FEF" w:rsidP="00C70FEF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- оказание специалистами Управления ответственными за предоставление муниципальной услуги, помощи инвалидам при ознакомлении с необходимой информацией о предоставлении муниципальной услуги.</w:t>
      </w:r>
    </w:p>
    <w:p w:rsidR="00C70FEF" w:rsidRPr="00C70FEF" w:rsidRDefault="00C70FEF" w:rsidP="00C70FEF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trike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2.12.7. Визуальная и текстовая информация о предоставлении муниципальной услуги размещается на стенде. Стенд устанавливается на высоте, обеспечивающей видимость размещенной на стенде информации. </w:t>
      </w:r>
    </w:p>
    <w:p w:rsidR="00C70FEF" w:rsidRPr="00C70FEF" w:rsidRDefault="00C70FEF" w:rsidP="00C70FEF">
      <w:pPr>
        <w:widowControl w:val="0"/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>2.13. Показатели доступности и качества муниципальной услуги.</w:t>
      </w:r>
    </w:p>
    <w:p w:rsidR="00C70FEF" w:rsidRPr="00C70FEF" w:rsidRDefault="00C70FEF" w:rsidP="00C70FEF">
      <w:pPr>
        <w:widowControl w:val="0"/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>2.13.1. Показателями доступности и качества предоставляемой муниципальной услуги являются:</w:t>
      </w:r>
    </w:p>
    <w:p w:rsidR="00C70FEF" w:rsidRPr="00C70FEF" w:rsidRDefault="00C70FEF" w:rsidP="00C70FEF">
      <w:pPr>
        <w:widowControl w:val="0"/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открытость информации о муниципальной услуге;</w:t>
      </w:r>
    </w:p>
    <w:p w:rsidR="00C70FEF" w:rsidRPr="00C70FEF" w:rsidRDefault="00C70FEF" w:rsidP="00C70FEF">
      <w:pPr>
        <w:widowControl w:val="0"/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>- возможность получения информации о ходе предоставления муниципальной услуги;</w:t>
      </w:r>
    </w:p>
    <w:p w:rsidR="00C70FEF" w:rsidRPr="00C70FEF" w:rsidRDefault="00C70FEF" w:rsidP="00C70FEF">
      <w:pPr>
        <w:widowControl w:val="0"/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>- своевременность предоставления муниципальной услуги;</w:t>
      </w:r>
    </w:p>
    <w:p w:rsidR="00C70FEF" w:rsidRPr="00C70FEF" w:rsidRDefault="00C70FEF" w:rsidP="00C70FEF">
      <w:pPr>
        <w:widowControl w:val="0"/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>- точное соблюдение требований законодательства и настоящего Административного регламента при предоставлении муниципальной услуги;</w:t>
      </w:r>
    </w:p>
    <w:p w:rsidR="00C70FEF" w:rsidRPr="00C70FEF" w:rsidRDefault="00C70FEF" w:rsidP="00C70FEF">
      <w:pPr>
        <w:widowControl w:val="0"/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>- вежливость и корректность специалистов, участвующих в предоставлении муниципальной услуги.</w:t>
      </w:r>
    </w:p>
    <w:p w:rsidR="00C70FEF" w:rsidRPr="00C70FEF" w:rsidRDefault="00C70FEF" w:rsidP="00C70FEF">
      <w:pPr>
        <w:widowControl w:val="0"/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>2.13.2. Предоставление муниципальной услуги предусматривает взаимодействие заявителя (его представителя) со специалистами, участвующими в предо</w:t>
      </w:r>
      <w:r w:rsidR="002D523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ставлении  муниципальной услуги</w:t>
      </w:r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</w:t>
      </w:r>
      <w:proofErr w:type="gramEnd"/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C70FEF" w:rsidRPr="00C70FEF" w:rsidRDefault="00C70FEF" w:rsidP="00C70FEF">
      <w:pPr>
        <w:widowControl w:val="0"/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личном </w:t>
      </w:r>
      <w:proofErr w:type="gramStart"/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обращении</w:t>
      </w:r>
      <w:proofErr w:type="gramEnd"/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заявителя (его представителем) с заявлением;</w:t>
      </w:r>
    </w:p>
    <w:p w:rsidR="00C70FEF" w:rsidRPr="00C70FEF" w:rsidRDefault="00C70FEF" w:rsidP="00C70FEF">
      <w:pPr>
        <w:widowControl w:val="0"/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 личном </w:t>
      </w:r>
      <w:proofErr w:type="gramStart"/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получении</w:t>
      </w:r>
      <w:proofErr w:type="gramEnd"/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заявителем (его представителем) результатов предоставления муниципальной услуги.</w:t>
      </w:r>
    </w:p>
    <w:p w:rsidR="00C70FEF" w:rsidRPr="00C70FEF" w:rsidRDefault="00C70FEF" w:rsidP="00C70FEF">
      <w:pPr>
        <w:widowControl w:val="0"/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Личное обращение заявителя (его представителя) в Управление, не является обязательным (осуществляется по усмотрению заявителя (его представителя), взаимодействие может осуществляться посредством почтовых отправлений.</w:t>
      </w:r>
      <w:proofErr w:type="gramEnd"/>
    </w:p>
    <w:p w:rsidR="00C70FEF" w:rsidRPr="00C70FEF" w:rsidRDefault="00C70FEF" w:rsidP="00C70FEF">
      <w:pPr>
        <w:widowControl w:val="0"/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>2.13.3. Продолжительность каждого из элементов взаимодействия составляет не более 15 минут.</w:t>
      </w:r>
    </w:p>
    <w:p w:rsidR="00C70FEF" w:rsidRPr="00C70FEF" w:rsidRDefault="00C70FEF" w:rsidP="00C70FEF">
      <w:pPr>
        <w:widowControl w:val="0"/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FEF">
        <w:rPr>
          <w:rFonts w:ascii="Times New Roman" w:eastAsia="Calibri" w:hAnsi="Times New Roman" w:cs="Times New Roman"/>
          <w:sz w:val="28"/>
          <w:szCs w:val="28"/>
        </w:rPr>
        <w:t xml:space="preserve">2.14. Иные требования, в том числе учитывающие особенности предоставления </w:t>
      </w:r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C70FEF">
        <w:rPr>
          <w:rFonts w:ascii="Times New Roman" w:eastAsia="Calibri" w:hAnsi="Times New Roman" w:cs="Times New Roman"/>
          <w:sz w:val="28"/>
          <w:szCs w:val="28"/>
        </w:rPr>
        <w:t xml:space="preserve"> услуги в МФЦ и особенности предоставления </w:t>
      </w:r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C70FEF">
        <w:rPr>
          <w:rFonts w:ascii="Times New Roman" w:eastAsia="Calibri" w:hAnsi="Times New Roman" w:cs="Times New Roman"/>
          <w:sz w:val="28"/>
          <w:szCs w:val="28"/>
        </w:rPr>
        <w:t>услуги в электронной форме.</w:t>
      </w:r>
    </w:p>
    <w:p w:rsidR="00C70FEF" w:rsidRPr="00C70FEF" w:rsidRDefault="00C70FEF" w:rsidP="00C70FEF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C70FEF">
        <w:rPr>
          <w:rFonts w:ascii="Times New Roman" w:eastAsia="Calibri" w:hAnsi="Times New Roman" w:cs="Times New Roman"/>
          <w:sz w:val="28"/>
          <w:szCs w:val="20"/>
        </w:rPr>
        <w:t xml:space="preserve">2.14.1. Предоставление </w:t>
      </w: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муниципальной</w:t>
      </w:r>
      <w:r w:rsidRPr="00C70FEF">
        <w:rPr>
          <w:rFonts w:ascii="Times New Roman" w:eastAsia="Calibri" w:hAnsi="Times New Roman" w:cs="Times New Roman"/>
          <w:sz w:val="28"/>
          <w:szCs w:val="20"/>
        </w:rPr>
        <w:t xml:space="preserve"> услуги в МФЦ осуществляется в соответствии с требованиями законодательства Российской Федерации по принципу "одного окна" после однократного обращения заявителя с соответствующим запросом, а взаимодействие с Управлением  осуществляется МФЦ без участия заявителя в соответствии с соглашением о взаимодействии.</w:t>
      </w:r>
    </w:p>
    <w:p w:rsidR="00C70FEF" w:rsidRPr="00C70FEF" w:rsidRDefault="00C70FEF" w:rsidP="00C70FEF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C70FEF">
        <w:rPr>
          <w:rFonts w:ascii="Times New Roman" w:eastAsia="Calibri" w:hAnsi="Times New Roman" w:cs="Times New Roman"/>
          <w:sz w:val="28"/>
          <w:szCs w:val="20"/>
        </w:rPr>
        <w:lastRenderedPageBreak/>
        <w:t xml:space="preserve">2.14.2. Приём запроса о предоставлении </w:t>
      </w: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муниципальной</w:t>
      </w:r>
      <w:r w:rsidRPr="00C70FEF">
        <w:rPr>
          <w:rFonts w:ascii="Times New Roman" w:eastAsia="Calibri" w:hAnsi="Times New Roman" w:cs="Times New Roman"/>
          <w:sz w:val="28"/>
          <w:szCs w:val="20"/>
        </w:rPr>
        <w:t xml:space="preserve"> услуги, а также выдача заявителю результата предоставления </w:t>
      </w: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муниципальной</w:t>
      </w:r>
      <w:r w:rsidRPr="00C70FEF">
        <w:rPr>
          <w:rFonts w:ascii="Times New Roman" w:eastAsia="Calibri" w:hAnsi="Times New Roman" w:cs="Times New Roman"/>
          <w:sz w:val="28"/>
          <w:szCs w:val="20"/>
        </w:rPr>
        <w:t xml:space="preserve"> услуги осуществляется структурными подразделениями МФЦ.</w:t>
      </w:r>
    </w:p>
    <w:p w:rsidR="00C70FEF" w:rsidRPr="00C70FEF" w:rsidRDefault="00C70FEF" w:rsidP="00C70FEF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0FEF">
        <w:rPr>
          <w:rFonts w:ascii="Times New Roman" w:eastAsia="Calibri" w:hAnsi="Times New Roman" w:cs="Times New Roman"/>
          <w:sz w:val="28"/>
          <w:szCs w:val="28"/>
        </w:rPr>
        <w:t xml:space="preserve">2.14.3. Осуществляется обеспечение доступа заявителей к сведениям о предоставляемой </w:t>
      </w:r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C70FEF">
        <w:rPr>
          <w:rFonts w:ascii="Times New Roman" w:eastAsia="Calibri" w:hAnsi="Times New Roman" w:cs="Times New Roman"/>
          <w:sz w:val="28"/>
          <w:szCs w:val="28"/>
        </w:rPr>
        <w:t xml:space="preserve"> услуге на официальном сайте Чукотского муниципального района:</w:t>
      </w:r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14" w:history="1">
        <w:r w:rsidRPr="0026417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www.chukotraion.ru</w:t>
        </w:r>
      </w:hyperlink>
      <w:r w:rsidR="0026417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70FEF" w:rsidRPr="00C70FEF" w:rsidRDefault="00C70FEF" w:rsidP="00C70FEF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C70FEF">
        <w:rPr>
          <w:rFonts w:ascii="Times New Roman" w:eastAsia="Calibri" w:hAnsi="Times New Roman" w:cs="Times New Roman"/>
          <w:sz w:val="28"/>
          <w:szCs w:val="20"/>
        </w:rPr>
        <w:t xml:space="preserve">2.14.4. Обеспечение обработки и хранения персональных данных граждан осуществляется в соответствии с законодательством Российской Федерации о персональных данных. </w:t>
      </w:r>
    </w:p>
    <w:p w:rsidR="00C70FEF" w:rsidRPr="00C70FEF" w:rsidRDefault="00C70FEF" w:rsidP="00C70F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FEF" w:rsidRPr="004223EB" w:rsidRDefault="00C70FEF" w:rsidP="00C70FEF">
      <w:pPr>
        <w:widowControl w:val="0"/>
        <w:suppressAutoHyphens/>
        <w:spacing w:after="0" w:line="240" w:lineRule="auto"/>
        <w:ind w:left="993" w:hanging="284"/>
        <w:jc w:val="center"/>
        <w:rPr>
          <w:rFonts w:ascii="Times New Roman" w:eastAsia="MS Mincho" w:hAnsi="Times New Roman" w:cs="Times New Roman"/>
          <w:b/>
          <w:spacing w:val="-2"/>
          <w:sz w:val="28"/>
          <w:szCs w:val="20"/>
          <w:lang w:eastAsia="ar-SA"/>
        </w:rPr>
      </w:pPr>
      <w:r w:rsidRPr="004223EB">
        <w:rPr>
          <w:rFonts w:ascii="Times New Roman" w:eastAsia="MS Mincho" w:hAnsi="Times New Roman" w:cs="Times New Roman"/>
          <w:b/>
          <w:sz w:val="28"/>
          <w:szCs w:val="20"/>
          <w:lang w:eastAsia="ar-SA"/>
        </w:rPr>
        <w:t>3. Состав, последовательность и сроки выполнения административных процедур, требования к порядку их выполнения, в том числе особен</w:t>
      </w:r>
      <w:r w:rsidRPr="004223EB">
        <w:rPr>
          <w:rFonts w:ascii="Times New Roman" w:eastAsia="MS Mincho" w:hAnsi="Times New Roman" w:cs="Times New Roman"/>
          <w:b/>
          <w:spacing w:val="-2"/>
          <w:sz w:val="28"/>
          <w:szCs w:val="20"/>
          <w:lang w:eastAsia="ar-SA"/>
        </w:rPr>
        <w:t>ности выполнения административных процедур в электронной форме</w:t>
      </w:r>
    </w:p>
    <w:p w:rsidR="00C70FEF" w:rsidRPr="00C70FEF" w:rsidRDefault="00C70FEF" w:rsidP="00C70FEF">
      <w:pPr>
        <w:widowControl w:val="0"/>
        <w:suppressAutoHyphens/>
        <w:spacing w:after="0" w:line="240" w:lineRule="auto"/>
        <w:ind w:left="993" w:hanging="284"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</w:p>
    <w:p w:rsidR="00C70FEF" w:rsidRPr="00C70FEF" w:rsidRDefault="00C70FEF" w:rsidP="00C70F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3.1. Предоставление муниципальной услуги включает в себя следующие административные процедуры:</w:t>
      </w:r>
    </w:p>
    <w:p w:rsidR="00C70FEF" w:rsidRPr="00C70FEF" w:rsidRDefault="00C70FEF" w:rsidP="00C70FE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0FEF">
        <w:rPr>
          <w:rFonts w:ascii="Times New Roman" w:eastAsia="Times New Roman" w:hAnsi="Times New Roman" w:cs="Arial"/>
          <w:sz w:val="28"/>
          <w:szCs w:val="28"/>
          <w:lang w:eastAsia="ar-SA"/>
        </w:rPr>
        <w:t>- прием и регистрация заявления и документов, представленных заявителем,</w:t>
      </w:r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муниципальной услуги;</w:t>
      </w:r>
    </w:p>
    <w:p w:rsidR="00C70FEF" w:rsidRPr="00C70FEF" w:rsidRDefault="00C70FEF" w:rsidP="00C70FE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- формирование и направление межведомственных запросов в органы, участвующие в предоставлении муниципальной услуги;</w:t>
      </w:r>
    </w:p>
    <w:p w:rsidR="00C70FEF" w:rsidRPr="00C70FEF" w:rsidRDefault="00C70FEF" w:rsidP="00C70FEF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- подготовка проекта договора </w:t>
      </w:r>
      <w:r w:rsidRPr="00C70FEF">
        <w:rPr>
          <w:rFonts w:ascii="Times New Roman" w:eastAsia="Calibri" w:hAnsi="Times New Roman" w:cs="Times New Roman"/>
          <w:bCs/>
          <w:sz w:val="28"/>
          <w:szCs w:val="28"/>
        </w:rPr>
        <w:t xml:space="preserve">безвозмездного пользования земельным участком или принятие решения </w:t>
      </w:r>
      <w:r w:rsidRPr="00C70FE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об отказе в предоставлении земельного участка в безвозмездное пользование, а также подготовка письма о принятии </w:t>
      </w:r>
      <w:proofErr w:type="spellStart"/>
      <w:r w:rsidRPr="00C70FEF">
        <w:rPr>
          <w:rFonts w:ascii="Times New Roman" w:eastAsia="MS Mincho" w:hAnsi="Times New Roman" w:cs="Times New Roman"/>
          <w:sz w:val="28"/>
          <w:szCs w:val="28"/>
          <w:lang w:eastAsia="ar-SA"/>
        </w:rPr>
        <w:t>Росреестром</w:t>
      </w:r>
      <w:proofErr w:type="spellEnd"/>
      <w:r w:rsidRPr="00C70FE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решения </w:t>
      </w:r>
      <w:r w:rsidRPr="00C70F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приостановлении осуществления государственного кадастрового учета земельного участка</w:t>
      </w:r>
      <w:r w:rsidRPr="00C70FEF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70FEF" w:rsidRPr="00C70FEF" w:rsidRDefault="00C70FEF" w:rsidP="00C70FE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- выдача (направление) заявителю для подписания проекта договора либо подписанного Управлением письма об отказе в предоставлении земельного участка в безвозмездное пользование или письма о принятии </w:t>
      </w:r>
      <w:proofErr w:type="spellStart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Росреестром</w:t>
      </w:r>
      <w:proofErr w:type="spellEnd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 решения о приостановлении осуществления государственного кадастрового учета земельного участка;</w:t>
      </w:r>
    </w:p>
    <w:p w:rsidR="00C70FEF" w:rsidRPr="00C70FEF" w:rsidRDefault="00C70FEF" w:rsidP="00C70FE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- подписание Управлением подписанного заявителем проекта договора и обращение в </w:t>
      </w:r>
      <w:proofErr w:type="spellStart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Росреестр</w:t>
      </w:r>
      <w:proofErr w:type="spellEnd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 с заявлением о государственной регистрации права безвозмездного пользования земельным участком; </w:t>
      </w:r>
    </w:p>
    <w:p w:rsidR="00C70FEF" w:rsidRPr="00C70FEF" w:rsidRDefault="00C70FEF" w:rsidP="00C70F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- выдача (направление) заявителю договора, подписанного заявителем и Управлением, после </w:t>
      </w:r>
      <w:r w:rsidRPr="00C70FEF">
        <w:rPr>
          <w:rFonts w:ascii="Times New Roman" w:eastAsia="Calibri" w:hAnsi="Times New Roman" w:cs="Times New Roman"/>
          <w:sz w:val="28"/>
          <w:szCs w:val="20"/>
          <w:lang w:eastAsia="ar-SA"/>
        </w:rPr>
        <w:t>государственной регистрации права.</w:t>
      </w:r>
    </w:p>
    <w:p w:rsidR="00C70FEF" w:rsidRPr="00C70FEF" w:rsidRDefault="00C70FEF" w:rsidP="00C70FEF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70FEF">
        <w:rPr>
          <w:rFonts w:ascii="Times New Roman" w:eastAsia="Calibri" w:hAnsi="Times New Roman" w:cs="Times New Roman"/>
          <w:sz w:val="28"/>
          <w:szCs w:val="28"/>
          <w:lang w:eastAsia="ar-SA"/>
        </w:rPr>
        <w:t>3.2. Прием и регистрация заявления и документов, представленных заявителем,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муниципальной услуги</w:t>
      </w:r>
    </w:p>
    <w:p w:rsidR="00C70FEF" w:rsidRPr="00C70FEF" w:rsidRDefault="00C70FEF" w:rsidP="00C70FEF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>3.2.1. Основанием для начала административной процедуры является поступление в Управление заявления и документов, указанных в пункте  2.6  раздела 2 настоящего Административного регламента</w:t>
      </w:r>
    </w:p>
    <w:p w:rsidR="00C70FEF" w:rsidRPr="00C70FEF" w:rsidRDefault="00C70FEF" w:rsidP="00C70FEF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3.2.2. Основанием для начала предоставления муниципальной услуги является обращение гражданина  лично или через представителя, или </w:t>
      </w: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lastRenderedPageBreak/>
        <w:t xml:space="preserve">направляется почтовым отправлением  в Управление с заявлением о предоставлении земельного участка в безвозмездное пользование. </w:t>
      </w:r>
    </w:p>
    <w:p w:rsidR="00C70FEF" w:rsidRPr="00C70FEF" w:rsidRDefault="00C70FEF" w:rsidP="00C70FEF">
      <w:pPr>
        <w:suppressAutoHyphens/>
        <w:spacing w:after="0" w:line="240" w:lineRule="auto"/>
        <w:ind w:firstLine="709"/>
        <w:jc w:val="both"/>
        <w:rPr>
          <w:rFonts w:ascii="Arial" w:eastAsia="MS Mincho" w:hAnsi="Arial" w:cs="Arial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К указанному заявлению прилагаются документы в соответствии с </w:t>
      </w:r>
      <w:hyperlink r:id="rId15" w:history="1">
        <w:r w:rsidRPr="00C70FEF">
          <w:rPr>
            <w:rFonts w:ascii="Times New Roman" w:eastAsia="MS Mincho" w:hAnsi="Times New Roman" w:cs="Times New Roman"/>
            <w:sz w:val="28"/>
            <w:szCs w:val="20"/>
            <w:lang w:eastAsia="ar-SA"/>
          </w:rPr>
          <w:t>пунктом 2.6</w:t>
        </w:r>
      </w:hyperlink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 раздела 2 настоящего Административного регламента. </w:t>
      </w:r>
    </w:p>
    <w:p w:rsidR="00C70FEF" w:rsidRPr="00C70FEF" w:rsidRDefault="00C70FEF" w:rsidP="00C70F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Специалист, ответственный за прием документов:</w:t>
      </w:r>
    </w:p>
    <w:p w:rsidR="00C70FEF" w:rsidRPr="00C70FEF" w:rsidRDefault="00C70FEF" w:rsidP="00C70FE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Calibri" w:hAnsi="Times New Roman" w:cs="Times New Roman"/>
          <w:sz w:val="28"/>
          <w:szCs w:val="20"/>
          <w:lang w:eastAsia="ar-SA"/>
        </w:rPr>
        <w:t>1) устанавливает личность заявителя, в том числе проверяет документ, удостоверяющий личность заявителя либо полномочия его представителя;</w:t>
      </w:r>
    </w:p>
    <w:p w:rsidR="00C70FEF" w:rsidRPr="00C70FEF" w:rsidRDefault="00C70FEF" w:rsidP="00C70FE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Calibri" w:hAnsi="Times New Roman" w:cs="Times New Roman"/>
          <w:sz w:val="28"/>
          <w:szCs w:val="20"/>
          <w:lang w:eastAsia="ar-SA"/>
        </w:rPr>
        <w:t>2) устанавливает наличие документов, указанных в приложении к заявлению.</w:t>
      </w:r>
    </w:p>
    <w:p w:rsidR="00C70FEF" w:rsidRPr="00C70FEF" w:rsidRDefault="00C70FEF" w:rsidP="00C70F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При отсутствии одного и более необходимых документов специалист, ответственный за прием документов, объясняет содержание выявленных недостатков в представленных документах и предлагает принять меры по их устранению. В случае</w:t>
      </w:r>
      <w:proofErr w:type="gramStart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,</w:t>
      </w:r>
      <w:proofErr w:type="gramEnd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 если заявитель отказывается устранить имеющиеся недостатки или предоставить недостающие документы, специалист принимает представляемые документы, сообщив о возможном отказе в предоставлении услуги в связи с отсутствием необходимых документов.</w:t>
      </w:r>
    </w:p>
    <w:p w:rsidR="00C70FEF" w:rsidRPr="00C70FEF" w:rsidRDefault="00C70FEF" w:rsidP="00C70FE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Calibri" w:hAnsi="Times New Roman" w:cs="Times New Roman"/>
          <w:sz w:val="28"/>
          <w:szCs w:val="20"/>
          <w:lang w:eastAsia="ar-SA"/>
        </w:rPr>
        <w:t>Максимальный срок выполнения действий - 15 минут на одного заявителя.</w:t>
      </w:r>
    </w:p>
    <w:p w:rsidR="00C70FEF" w:rsidRPr="00C70FEF" w:rsidRDefault="00C70FEF" w:rsidP="00C70FE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Calibri" w:hAnsi="Times New Roman" w:cs="Times New Roman"/>
          <w:sz w:val="28"/>
          <w:szCs w:val="20"/>
          <w:lang w:eastAsia="ar-SA"/>
        </w:rPr>
        <w:t>Специалист, ответственный за прием документов, в порядке делопроизводства, установленном в Управлении (далее – порядок делопроизводства), в день поступления передает документы, представленные заявителем, уполномоченному должностному лицу для регистрации.</w:t>
      </w:r>
    </w:p>
    <w:p w:rsidR="00C70FEF" w:rsidRPr="00C70FEF" w:rsidRDefault="00C70FEF" w:rsidP="00C70FE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Calibri" w:hAnsi="Times New Roman" w:cs="Times New Roman"/>
          <w:sz w:val="28"/>
          <w:szCs w:val="20"/>
          <w:lang w:eastAsia="ar-SA"/>
        </w:rPr>
        <w:t>Специалист, ответственный за регистрацию документов, в порядке делопроизводства, регистрирует и передает документы, представленные заявителем, уполномоченному должностному лицу для рассмотрения и определения структурного подразделения и/или конкретного специалиста, ответственных за производство по заявлению.</w:t>
      </w:r>
    </w:p>
    <w:p w:rsidR="00C70FEF" w:rsidRPr="00C70FEF" w:rsidRDefault="00C70FEF" w:rsidP="00C70FEF">
      <w:pPr>
        <w:suppressAutoHyphens/>
        <w:autoSpaceDE w:val="0"/>
        <w:autoSpaceDN w:val="0"/>
        <w:adjustRightInd w:val="0"/>
        <w:spacing w:after="0" w:line="240" w:lineRule="auto"/>
        <w:ind w:right="-104" w:firstLine="540"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Максимальный срок выполнения действия - 1 рабочий день, с момента поступления документов в Управление.</w:t>
      </w:r>
    </w:p>
    <w:p w:rsidR="00C70FEF" w:rsidRPr="00C70FEF" w:rsidRDefault="00C70FEF" w:rsidP="00C70FEF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>3.2.3. В случае подачи заявителем заявления в соответствии с пунктом 2.6.4 подраздела 2.6 настоящего Административного регламента заявление автоматически регистрируется в информационной системе и в течение 1 рабочего дня со дня регистрации, заявление и прилагаемые к нему документы поступают на рассмотрение в Управление ФЭ и ИО МО Чукотский муниципальный район.</w:t>
      </w:r>
    </w:p>
    <w:p w:rsidR="00C70FEF" w:rsidRPr="00C70FEF" w:rsidRDefault="00C70FEF" w:rsidP="00C70FEF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  <w:r w:rsidRPr="00C70FEF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3.2.4. После поступления заявления в </w:t>
      </w:r>
      <w:r w:rsidRPr="00C70FEF">
        <w:rPr>
          <w:rFonts w:ascii="Times New Roman" w:eastAsia="MS Mincho" w:hAnsi="Times New Roman" w:cs="Times New Roman"/>
          <w:sz w:val="28"/>
          <w:szCs w:val="28"/>
          <w:lang w:eastAsia="ar-SA"/>
        </w:rPr>
        <w:t>Управление ФЭ и ИО МО Чукотский муниципальный район</w:t>
      </w:r>
      <w:r w:rsidRPr="00C70FEF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л</w:t>
      </w:r>
      <w:r w:rsidRPr="00C70FEF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ицом, ответственным за выполнение административной процедуры, является </w:t>
      </w:r>
      <w:r w:rsidRPr="00C70FEF">
        <w:rPr>
          <w:rFonts w:ascii="Times New Roman" w:eastAsia="MS Mincho" w:hAnsi="Times New Roman" w:cs="Times New Roman"/>
          <w:sz w:val="28"/>
          <w:szCs w:val="28"/>
          <w:lang w:eastAsia="ar-SA"/>
        </w:rPr>
        <w:t>специалист</w:t>
      </w:r>
      <w:r w:rsidRPr="00C70FEF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 Комитета имущественных отношений</w:t>
      </w:r>
      <w:r w:rsidRPr="00C70FEF">
        <w:rPr>
          <w:rFonts w:ascii="Times New Roman" w:eastAsia="MS Mincho" w:hAnsi="Times New Roman" w:cs="Times New Roman"/>
          <w:sz w:val="28"/>
          <w:szCs w:val="28"/>
          <w:lang w:eastAsia="ar-SA"/>
        </w:rPr>
        <w:t>, которому дано соответствующее поручение (далее – ответственный исполнитель).</w:t>
      </w:r>
    </w:p>
    <w:p w:rsidR="00C70FEF" w:rsidRPr="00C70FEF" w:rsidRDefault="00C70FEF" w:rsidP="00C70F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bCs/>
          <w:sz w:val="28"/>
          <w:szCs w:val="20"/>
          <w:lang w:eastAsia="ar-SA"/>
        </w:rPr>
        <w:t>3.2.5. </w:t>
      </w: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Ответственный исполнитель в течение 3 рабочих дней со дня принятия и регистрации заявления и прилагаемых к нему документов рассматривает заявление и прилагаемые к нему документы на предмет наличия (отсутствия) оснований для возврата заявления и прилагаемых к нему документов или приостановления предоставления муниципальной услуги. </w:t>
      </w:r>
    </w:p>
    <w:p w:rsidR="00C70FEF" w:rsidRPr="00C70FEF" w:rsidRDefault="00C70FEF" w:rsidP="00C70F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0"/>
          <w:lang w:eastAsia="ko-KR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- при наличии </w:t>
      </w:r>
      <w:r w:rsidRPr="00C70FEF">
        <w:rPr>
          <w:rFonts w:ascii="Times New Roman" w:eastAsia="Malgun Gothic" w:hAnsi="Times New Roman" w:cs="Times New Roman"/>
          <w:sz w:val="28"/>
          <w:szCs w:val="20"/>
          <w:lang w:eastAsia="ko-KR"/>
        </w:rPr>
        <w:t>оснований, перечисленных в подразделе</w:t>
      </w: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 2.7 раздела 2</w:t>
      </w:r>
      <w:r w:rsidRPr="00C70FEF">
        <w:rPr>
          <w:rFonts w:ascii="Times New Roman" w:eastAsia="Malgun Gothic" w:hAnsi="Times New Roman" w:cs="Times New Roman"/>
          <w:sz w:val="28"/>
          <w:szCs w:val="20"/>
          <w:lang w:eastAsia="ko-KR"/>
        </w:rPr>
        <w:t xml:space="preserve"> настоящего Административного регламента, ответственный исполнитель в </w:t>
      </w:r>
      <w:r w:rsidRPr="00C70FEF">
        <w:rPr>
          <w:rFonts w:ascii="Times New Roman" w:eastAsia="Malgun Gothic" w:hAnsi="Times New Roman" w:cs="Times New Roman"/>
          <w:sz w:val="28"/>
          <w:szCs w:val="20"/>
          <w:lang w:eastAsia="ko-KR"/>
        </w:rPr>
        <w:lastRenderedPageBreak/>
        <w:t>течение 2 рабочих дней со дня установления соответствующих оснований осуществляет подготовку проекта письма о возврате заявления и прилагаемых к нему документов.</w:t>
      </w:r>
    </w:p>
    <w:p w:rsidR="00C70FEF" w:rsidRPr="00C70FEF" w:rsidRDefault="00C70FEF" w:rsidP="00C70F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0"/>
          <w:lang w:eastAsia="ko-KR"/>
        </w:rPr>
      </w:pPr>
      <w:r w:rsidRPr="00C70FEF">
        <w:rPr>
          <w:rFonts w:ascii="Times New Roman" w:eastAsia="Malgun Gothic" w:hAnsi="Times New Roman" w:cs="Times New Roman"/>
          <w:sz w:val="28"/>
          <w:szCs w:val="20"/>
          <w:lang w:eastAsia="ko-KR"/>
        </w:rPr>
        <w:t>В письме о возврате заявления и прилагаемых к нему документов указываются причины, послужившие основанием для возврата;</w:t>
      </w:r>
    </w:p>
    <w:p w:rsidR="00C70FEF" w:rsidRPr="00C70FEF" w:rsidRDefault="00C70FEF" w:rsidP="00C70F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0"/>
          <w:lang w:eastAsia="ko-KR"/>
        </w:rPr>
      </w:pPr>
      <w:r w:rsidRPr="00C70FEF">
        <w:rPr>
          <w:rFonts w:ascii="Times New Roman" w:eastAsia="Malgun Gothic" w:hAnsi="Times New Roman" w:cs="Times New Roman"/>
          <w:sz w:val="28"/>
          <w:szCs w:val="20"/>
          <w:lang w:eastAsia="ko-KR"/>
        </w:rPr>
        <w:t xml:space="preserve">- при наличии оснований, предусмотренных </w:t>
      </w: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пунктом 2.8.1 раздела 2.8 раздела 2</w:t>
      </w:r>
      <w:r w:rsidRPr="00C70FEF">
        <w:rPr>
          <w:rFonts w:ascii="Times New Roman" w:eastAsia="Malgun Gothic" w:hAnsi="Times New Roman" w:cs="Times New Roman"/>
          <w:sz w:val="28"/>
          <w:szCs w:val="20"/>
          <w:lang w:eastAsia="ko-KR"/>
        </w:rPr>
        <w:t xml:space="preserve"> настоящего Административного регламента, ответственный исполнитель в течение 2 рабочих дней со дня установления соответствующих оснований осуществляет подготовку проекта письма о приостановлении срока предоставления </w:t>
      </w: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муниципальной</w:t>
      </w:r>
      <w:r w:rsidRPr="00C70FEF">
        <w:rPr>
          <w:rFonts w:ascii="Times New Roman" w:eastAsia="Malgun Gothic" w:hAnsi="Times New Roman" w:cs="Times New Roman"/>
          <w:sz w:val="28"/>
          <w:szCs w:val="20"/>
          <w:lang w:eastAsia="ko-KR"/>
        </w:rPr>
        <w:t xml:space="preserve"> услуги.</w:t>
      </w:r>
    </w:p>
    <w:p w:rsidR="00C70FEF" w:rsidRPr="00C70FEF" w:rsidRDefault="00C70FEF" w:rsidP="00C70F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0"/>
          <w:lang w:eastAsia="ko-KR"/>
        </w:rPr>
      </w:pPr>
      <w:r w:rsidRPr="00C70FEF">
        <w:rPr>
          <w:rFonts w:ascii="Times New Roman" w:eastAsia="Malgun Gothic" w:hAnsi="Times New Roman" w:cs="Times New Roman"/>
          <w:sz w:val="28"/>
          <w:szCs w:val="20"/>
          <w:lang w:eastAsia="ko-KR"/>
        </w:rPr>
        <w:t xml:space="preserve">В письме о приостановлении срока предоставления </w:t>
      </w: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муниципальной</w:t>
      </w:r>
      <w:r w:rsidRPr="00C70FEF">
        <w:rPr>
          <w:rFonts w:ascii="Times New Roman" w:eastAsia="Malgun Gothic" w:hAnsi="Times New Roman" w:cs="Times New Roman"/>
          <w:sz w:val="28"/>
          <w:szCs w:val="20"/>
          <w:lang w:eastAsia="ko-KR"/>
        </w:rPr>
        <w:t xml:space="preserve"> услуги указываются причины, послужившие основанием для приостановления предоставления </w:t>
      </w: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муниципальной</w:t>
      </w:r>
      <w:r w:rsidRPr="00C70FEF">
        <w:rPr>
          <w:rFonts w:ascii="Times New Roman" w:eastAsia="Malgun Gothic" w:hAnsi="Times New Roman" w:cs="Times New Roman"/>
          <w:sz w:val="28"/>
          <w:szCs w:val="20"/>
          <w:lang w:eastAsia="ko-KR"/>
        </w:rPr>
        <w:t xml:space="preserve"> услуги.</w:t>
      </w:r>
    </w:p>
    <w:p w:rsidR="00C70FEF" w:rsidRPr="00C70FEF" w:rsidRDefault="00C70FEF" w:rsidP="00C70F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0"/>
          <w:lang w:eastAsia="ko-KR"/>
        </w:rPr>
      </w:pPr>
      <w:r w:rsidRPr="00C70FEF">
        <w:rPr>
          <w:rFonts w:ascii="Times New Roman" w:eastAsia="Malgun Gothic" w:hAnsi="Times New Roman" w:cs="Times New Roman"/>
          <w:sz w:val="28"/>
          <w:szCs w:val="20"/>
          <w:lang w:eastAsia="ko-KR"/>
        </w:rPr>
        <w:t xml:space="preserve">Письмо о приостановлении срока предоставления </w:t>
      </w: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муниципальной </w:t>
      </w:r>
      <w:r w:rsidRPr="00C70FEF">
        <w:rPr>
          <w:rFonts w:ascii="Times New Roman" w:eastAsia="Malgun Gothic" w:hAnsi="Times New Roman" w:cs="Times New Roman"/>
          <w:sz w:val="28"/>
          <w:szCs w:val="20"/>
          <w:lang w:eastAsia="ko-KR"/>
        </w:rPr>
        <w:t>услуги, о возврате заявления и прилагаемых к нему документов подписываются заместителем главы Администрации, начальником Управления</w:t>
      </w:r>
      <w:r w:rsidRPr="00C70FEF">
        <w:rPr>
          <w:rFonts w:ascii="Times New Roman" w:eastAsia="MS Mincho" w:hAnsi="Times New Roman" w:cs="Times New Roman"/>
          <w:bCs/>
          <w:sz w:val="28"/>
          <w:szCs w:val="20"/>
          <w:lang w:eastAsia="ar-SA"/>
        </w:rPr>
        <w:t xml:space="preserve"> либо лицом его замещающим, и направляется почтовой связью в адрес заявителя, либо по запросу заявителя вручается нарочно.</w:t>
      </w:r>
    </w:p>
    <w:p w:rsidR="00C70FEF" w:rsidRPr="00C70FEF" w:rsidRDefault="00C70FEF" w:rsidP="00C70F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0"/>
          <w:lang w:bidi="en-US"/>
        </w:rPr>
      </w:pPr>
      <w:r w:rsidRPr="00C70FEF">
        <w:rPr>
          <w:rFonts w:ascii="Times New Roman" w:eastAsia="Calibri" w:hAnsi="Times New Roman" w:cs="Times New Roman"/>
          <w:sz w:val="28"/>
          <w:szCs w:val="20"/>
        </w:rPr>
        <w:t>3.2.6</w:t>
      </w:r>
      <w:r w:rsidR="009B27BA">
        <w:rPr>
          <w:rFonts w:ascii="Times New Roman" w:eastAsia="Calibri" w:hAnsi="Times New Roman" w:cs="Times New Roman"/>
          <w:sz w:val="28"/>
          <w:szCs w:val="20"/>
        </w:rPr>
        <w:t xml:space="preserve">. </w:t>
      </w:r>
      <w:r w:rsidRPr="00C70FEF"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В случае</w:t>
      </w:r>
      <w:proofErr w:type="gramStart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,</w:t>
      </w:r>
      <w:proofErr w:type="gramEnd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 если в компетенцию Управления не входит предоставление испрашиваемого земельного участка, Управление в течение 3 рабочих дней со дня поступления заявления направляет его в соответствующий уполномоченный орган и уведомляет об этом в письменной форме заявителя, подавшего данное заявление</w:t>
      </w:r>
    </w:p>
    <w:p w:rsidR="00C70FEF" w:rsidRPr="00C70FEF" w:rsidRDefault="00C70FEF" w:rsidP="00C70F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4"/>
          <w:lang w:bidi="en-US"/>
        </w:rPr>
      </w:pPr>
      <w:r w:rsidRPr="00C70FEF">
        <w:rPr>
          <w:rFonts w:ascii="Times New Roman" w:eastAsia="Lucida Sans Unicode" w:hAnsi="Times New Roman" w:cs="Tahoma"/>
          <w:sz w:val="28"/>
          <w:szCs w:val="24"/>
          <w:lang w:bidi="en-US"/>
        </w:rPr>
        <w:t>3.2.7. Результат административной процедуры:</w:t>
      </w:r>
    </w:p>
    <w:p w:rsidR="00C70FEF" w:rsidRPr="00C70FEF" w:rsidRDefault="00C70FEF" w:rsidP="00C70F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Lucida Sans Unicode" w:hAnsi="Times New Roman" w:cs="Tahoma"/>
          <w:sz w:val="28"/>
          <w:szCs w:val="24"/>
          <w:lang w:bidi="en-US"/>
        </w:rPr>
        <w:t xml:space="preserve">- прием, регистрация заявления и документов, </w:t>
      </w: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представленных заявителем;</w:t>
      </w:r>
    </w:p>
    <w:p w:rsidR="00C70FEF" w:rsidRPr="00C70FEF" w:rsidRDefault="00C70FEF" w:rsidP="00C70F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0"/>
          <w:lang w:bidi="en-US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- направление заявителю письма о возврате заявления и прилагаемых к нему документов, с указанием причин возврата;</w:t>
      </w:r>
    </w:p>
    <w:p w:rsidR="00C70FEF" w:rsidRPr="00C70FEF" w:rsidRDefault="00C70FEF" w:rsidP="00C70F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- направление заявителю письма о приостановлении срока предоставления муниципальной услуги, с указанием причин приостановления;</w:t>
      </w:r>
    </w:p>
    <w:p w:rsidR="00C70FEF" w:rsidRPr="00C70FEF" w:rsidRDefault="00C70FEF" w:rsidP="00C70F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0"/>
          <w:lang w:eastAsia="ar-SA"/>
        </w:rPr>
      </w:pPr>
      <w:r w:rsidRPr="00C70FEF">
        <w:rPr>
          <w:rFonts w:ascii="Times New Roman" w:eastAsia="Malgun Gothic" w:hAnsi="Times New Roman" w:cs="Times New Roman"/>
          <w:sz w:val="28"/>
          <w:szCs w:val="20"/>
          <w:lang w:eastAsia="ko-KR"/>
        </w:rPr>
        <w:t xml:space="preserve">- направление </w:t>
      </w: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заявителю письма о направлении его заявления и документов в иной уполномоченный орган</w:t>
      </w:r>
      <w:r w:rsidRPr="00C70FEF">
        <w:rPr>
          <w:rFonts w:ascii="Times New Roman" w:eastAsia="MS Mincho" w:hAnsi="Times New Roman" w:cs="Times New Roman"/>
          <w:bCs/>
          <w:sz w:val="28"/>
          <w:szCs w:val="20"/>
          <w:lang w:eastAsia="ar-SA"/>
        </w:rPr>
        <w:t>;</w:t>
      </w:r>
    </w:p>
    <w:p w:rsidR="00C70FEF" w:rsidRPr="00C70FEF" w:rsidRDefault="00C70FEF" w:rsidP="00C70F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Lucida Sans Unicode" w:hAnsi="Times New Roman" w:cs="Times New Roman"/>
          <w:sz w:val="28"/>
          <w:szCs w:val="20"/>
          <w:lang w:bidi="en-US"/>
        </w:rPr>
        <w:t xml:space="preserve">- установление </w:t>
      </w: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оснований для рассмотрения заявления и документов, представленных заявителем.</w:t>
      </w:r>
    </w:p>
    <w:p w:rsidR="00C70FEF" w:rsidRPr="00C70FEF" w:rsidRDefault="00C70FEF" w:rsidP="00C70F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0"/>
          <w:lang w:bidi="en-US"/>
        </w:rPr>
      </w:pPr>
      <w:r w:rsidRPr="00C70FEF">
        <w:rPr>
          <w:rFonts w:ascii="Times New Roman" w:eastAsia="Lucida Sans Unicode" w:hAnsi="Times New Roman" w:cs="Tahoma"/>
          <w:sz w:val="28"/>
          <w:szCs w:val="24"/>
          <w:lang w:bidi="en-US"/>
        </w:rPr>
        <w:t>3.2.8. </w:t>
      </w:r>
      <w:r w:rsidRPr="00C70FEF">
        <w:rPr>
          <w:rFonts w:ascii="Times New Roman" w:eastAsia="Lucida Sans Unicode" w:hAnsi="Times New Roman" w:cs="Tahoma"/>
          <w:sz w:val="28"/>
          <w:szCs w:val="20"/>
          <w:lang w:bidi="en-US"/>
        </w:rPr>
        <w:t>Максимальный срок выполнения административной процедуры не более 7 рабочих дней со дня регистрации заявления.</w:t>
      </w:r>
    </w:p>
    <w:p w:rsidR="00C70FEF" w:rsidRPr="00C70FEF" w:rsidRDefault="00C70FEF" w:rsidP="00C70F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3.3. Формирование и направление межведомственных запросов в органы, участвующие в предоставлении муниципальной услуги</w:t>
      </w:r>
    </w:p>
    <w:p w:rsidR="00C70FEF" w:rsidRPr="00C70FEF" w:rsidRDefault="00C70FEF" w:rsidP="00C70FEF">
      <w:pPr>
        <w:suppressAutoHyphens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3.3.1. Основанием для начала административной процедуры является установление оснований для рассмотрения заявления и документов, представленных заявителем.</w:t>
      </w:r>
    </w:p>
    <w:p w:rsidR="00C70FEF" w:rsidRPr="00C70FEF" w:rsidRDefault="00C70FEF" w:rsidP="00C70F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Административная процедура проводится в случае, если заявитель по собственной инициативе не представил докумен</w:t>
      </w:r>
      <w:proofErr w:type="gramStart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т(</w:t>
      </w:r>
      <w:proofErr w:type="gramEnd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ы), указанные в пункте 2.6.5 подраздела 2.6 настоящего Административного регламента.</w:t>
      </w:r>
    </w:p>
    <w:p w:rsidR="00C70FEF" w:rsidRPr="00C70FEF" w:rsidRDefault="00C70FEF" w:rsidP="00C70FE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>3.3.2. Должностным лицом Управления, ответственным за административную процедуру является заместитель главы Администрации, начальник Управления ФЭ и ИО МО Чукотский муниципальный район,</w:t>
      </w:r>
      <w:r w:rsidRPr="00C70FEF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C70FEF"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 xml:space="preserve">которому дано соответствующее поручение </w:t>
      </w:r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также – Исполнитель).</w:t>
      </w:r>
    </w:p>
    <w:p w:rsidR="002D5239" w:rsidRPr="002D5239" w:rsidRDefault="00C70FEF" w:rsidP="002D523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3.3.3. Исполнитель </w:t>
      </w:r>
      <w:r w:rsidR="002D5239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течение</w:t>
      </w:r>
      <w:r w:rsidR="002D5239" w:rsidRPr="002D52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двух рабочих дней со дня регистрации заявления и прилагаемых к нему документов формиру</w:t>
      </w:r>
      <w:r w:rsidR="002D5239">
        <w:rPr>
          <w:rFonts w:ascii="Times New Roman" w:eastAsia="Times New Roman" w:hAnsi="Times New Roman" w:cs="Times New Roman"/>
          <w:sz w:val="28"/>
          <w:szCs w:val="28"/>
          <w:lang w:eastAsia="ar-SA"/>
        </w:rPr>
        <w:t>ет</w:t>
      </w:r>
      <w:r w:rsidR="002D5239" w:rsidRPr="002D52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направля</w:t>
      </w:r>
      <w:r w:rsidR="002D5239">
        <w:rPr>
          <w:rFonts w:ascii="Times New Roman" w:eastAsia="Times New Roman" w:hAnsi="Times New Roman" w:cs="Times New Roman"/>
          <w:sz w:val="28"/>
          <w:szCs w:val="28"/>
          <w:lang w:eastAsia="ar-SA"/>
        </w:rPr>
        <w:t>ет</w:t>
      </w:r>
      <w:r w:rsidR="002D5239" w:rsidRPr="002D52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межведомственные запросы:</w:t>
      </w:r>
    </w:p>
    <w:p w:rsidR="002D5239" w:rsidRPr="002D5239" w:rsidRDefault="002D5239" w:rsidP="002D523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52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 </w:t>
      </w:r>
      <w:proofErr w:type="spellStart"/>
      <w:r w:rsidRPr="002D5239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Росреестр</w:t>
      </w:r>
      <w:proofErr w:type="spellEnd"/>
      <w:r w:rsidRPr="002D52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в целях получения выписки из </w:t>
      </w:r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2D523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D5239" w:rsidRDefault="002D5239" w:rsidP="002D523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52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 ФГБУ "Федеральная кадастровая палата </w:t>
      </w:r>
      <w:proofErr w:type="spellStart"/>
      <w:r w:rsidRPr="002D5239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Росреестра</w:t>
      </w:r>
      <w:proofErr w:type="spellEnd"/>
      <w:r w:rsidRPr="002D5239">
        <w:rPr>
          <w:rFonts w:ascii="Times New Roman" w:eastAsia="Times New Roman" w:hAnsi="Times New Roman" w:cs="Times New Roman"/>
          <w:sz w:val="28"/>
          <w:szCs w:val="28"/>
          <w:lang w:eastAsia="ar-SA"/>
        </w:rPr>
        <w:t>" по Магаданской области и Чукотскому автономному округу - в целях получения сведений из ГКН.</w:t>
      </w:r>
      <w:r w:rsidR="00C70FEF"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70FEF" w:rsidRDefault="00C70FEF" w:rsidP="00C70F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3.3.4. Межведомственный запрос оформляется и направляется в соответствии с требованиями федерального и окружного законодательства.</w:t>
      </w:r>
    </w:p>
    <w:p w:rsidR="0039566C" w:rsidRPr="00C70FEF" w:rsidRDefault="0039566C" w:rsidP="00C70F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39566C">
        <w:rPr>
          <w:rFonts w:ascii="Times New Roman" w:eastAsia="MS Mincho" w:hAnsi="Times New Roman" w:cs="Times New Roman"/>
          <w:sz w:val="28"/>
          <w:szCs w:val="20"/>
          <w:lang w:eastAsia="ar-SA"/>
        </w:rPr>
        <w:t>Межведомственные запросы направляются в письменной форме на бумажном носителе или в форме электронного документа</w:t>
      </w:r>
      <w:r>
        <w:rPr>
          <w:rFonts w:ascii="Times New Roman" w:eastAsia="MS Mincho" w:hAnsi="Times New Roman" w:cs="Times New Roman"/>
          <w:sz w:val="28"/>
          <w:szCs w:val="20"/>
          <w:lang w:eastAsia="ar-SA"/>
        </w:rPr>
        <w:t>.</w:t>
      </w:r>
    </w:p>
    <w:p w:rsidR="00C70FEF" w:rsidRPr="00C70FEF" w:rsidRDefault="00C70FEF" w:rsidP="00C70F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лица.</w:t>
      </w:r>
    </w:p>
    <w:p w:rsidR="00C70FEF" w:rsidRPr="00C70FEF" w:rsidRDefault="00C70FEF" w:rsidP="00C70F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Документы, полученные по межведомственному запросу, в день их поступления в Управление ФЭ и ИО МО Чукотский муниципальный район назначения передаются Исполнителю. </w:t>
      </w:r>
    </w:p>
    <w:p w:rsidR="0039566C" w:rsidRDefault="00C70FEF" w:rsidP="00C70FE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>3.3.5. </w:t>
      </w:r>
      <w:proofErr w:type="gramStart"/>
      <w:r w:rsidR="0039566C" w:rsidRPr="0039566C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законодательством не установлены иные сроки подготовки и направления ответа.</w:t>
      </w:r>
      <w:proofErr w:type="gramEnd"/>
    </w:p>
    <w:p w:rsidR="001D57B5" w:rsidRDefault="001D57B5" w:rsidP="00C70FE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3.3.6. </w:t>
      </w:r>
      <w:r w:rsidRPr="001D57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неполучения в установленный срок ответов на межведомственные запросы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исполнителем </w:t>
      </w:r>
      <w:r w:rsidRPr="001D57B5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должны быть приняты меры по выяснению причин не поступления ответов на межведомственные запросы и (при необходимости) направлены повторные межведомственные запросы.</w:t>
      </w:r>
    </w:p>
    <w:p w:rsidR="00C70FEF" w:rsidRDefault="001D57B5" w:rsidP="00C70FE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3.3.7. </w:t>
      </w:r>
      <w:r w:rsidR="00C70FEF"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получение документов, необходимых для предоставления муниципальной услуги, находящихся в распоряжении государственных органов, не представленных заявителем по собственной инициативе.</w:t>
      </w:r>
    </w:p>
    <w:p w:rsidR="002D5239" w:rsidRPr="00C70FEF" w:rsidRDefault="002D5239" w:rsidP="00C70FE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3.3.</w:t>
      </w:r>
      <w:r w:rsidR="001D57B5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2D52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Непредставление (несвоевременное представление) исполнительными органами государственной власти,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</w:t>
      </w:r>
      <w:r w:rsidR="0039566C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Управлением</w:t>
      </w:r>
      <w:r w:rsidRPr="002D52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заявителю в предоставлении </w:t>
      </w:r>
      <w:r w:rsidR="001D57B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2D52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услуги.</w:t>
      </w:r>
    </w:p>
    <w:p w:rsidR="00C70FEF" w:rsidRPr="00C70FEF" w:rsidRDefault="00C70FEF" w:rsidP="00C70FEF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70FEF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3.4. П</w:t>
      </w:r>
      <w:r w:rsidRPr="00C70FE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одготовка проекта договора </w:t>
      </w:r>
      <w:r w:rsidRPr="00C70FEF">
        <w:rPr>
          <w:rFonts w:ascii="Times New Roman" w:eastAsia="Calibri" w:hAnsi="Times New Roman" w:cs="Times New Roman"/>
          <w:bCs/>
          <w:sz w:val="28"/>
          <w:szCs w:val="28"/>
        </w:rPr>
        <w:t xml:space="preserve">безвозмездного пользования земельным участком или принятие решения </w:t>
      </w:r>
      <w:r w:rsidRPr="00C70FE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об отказе в предоставлении земельного участка в безвозмездное пользование, а также подготовка письма о принятии </w:t>
      </w:r>
      <w:proofErr w:type="spellStart"/>
      <w:r w:rsidRPr="00C70FEF">
        <w:rPr>
          <w:rFonts w:ascii="Times New Roman" w:eastAsia="MS Mincho" w:hAnsi="Times New Roman" w:cs="Times New Roman"/>
          <w:sz w:val="28"/>
          <w:szCs w:val="28"/>
          <w:lang w:eastAsia="ar-SA"/>
        </w:rPr>
        <w:t>Росреестром</w:t>
      </w:r>
      <w:proofErr w:type="spellEnd"/>
      <w:r w:rsidRPr="00C70FE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решения </w:t>
      </w:r>
      <w:r w:rsidRPr="00C70F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приостановлении осуществления государственного кадастрового учета земельного участка</w:t>
      </w:r>
      <w:r w:rsidR="00356F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0FE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</w:p>
    <w:p w:rsidR="00C70FEF" w:rsidRPr="00C70FEF" w:rsidRDefault="00C70FEF" w:rsidP="00C70FEF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3.4.1. Основанием для начала административной процедуры является </w:t>
      </w:r>
      <w:r w:rsidRPr="00C70FEF">
        <w:rPr>
          <w:rFonts w:ascii="Times New Roman" w:eastAsia="MS Mincho" w:hAnsi="Times New Roman" w:cs="Times New Roman"/>
          <w:sz w:val="28"/>
          <w:szCs w:val="28"/>
          <w:lang w:eastAsia="ar-SA"/>
        </w:rPr>
        <w:lastRenderedPageBreak/>
        <w:t xml:space="preserve">получение ответственным исполнителем документов, указанных </w:t>
      </w:r>
      <w:r w:rsidRPr="00C70FEF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ar-SA"/>
        </w:rPr>
        <w:t>в пунктах 2.6.1 и 2.6.2 подраздела 2.6, пункте 3.3.5 настоящего</w:t>
      </w:r>
      <w:r w:rsidRPr="00C70FE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раздела,</w:t>
      </w:r>
      <w:r w:rsidRPr="00C70FEF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 необходимых для предоставления </w:t>
      </w:r>
      <w:r w:rsidRPr="00C70FEF">
        <w:rPr>
          <w:rFonts w:ascii="Times New Roman" w:eastAsia="MS Mincho" w:hAnsi="Times New Roman" w:cs="Times New Roman"/>
          <w:sz w:val="28"/>
          <w:szCs w:val="28"/>
          <w:lang w:eastAsia="ar-SA"/>
        </w:rPr>
        <w:t>муниципальной</w:t>
      </w:r>
      <w:r w:rsidRPr="00C70FEF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 услуги.</w:t>
      </w:r>
    </w:p>
    <w:p w:rsidR="00C70FEF" w:rsidRPr="00C70FEF" w:rsidRDefault="00C70FEF" w:rsidP="00C70FE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3.4.2. Ответственный исполнитель </w:t>
      </w:r>
      <w:r w:rsidRPr="00C70FEF">
        <w:rPr>
          <w:rFonts w:ascii="Times New Roman" w:eastAsia="Calibri" w:hAnsi="Times New Roman" w:cs="Times New Roman"/>
          <w:sz w:val="28"/>
          <w:szCs w:val="28"/>
        </w:rPr>
        <w:t xml:space="preserve">в течение 7 рабочих дней </w:t>
      </w:r>
      <w:proofErr w:type="gramStart"/>
      <w:r w:rsidRPr="00C70FEF">
        <w:rPr>
          <w:rFonts w:ascii="Times New Roman" w:eastAsia="Calibri" w:hAnsi="Times New Roman" w:cs="Times New Roman"/>
          <w:sz w:val="28"/>
          <w:szCs w:val="28"/>
        </w:rPr>
        <w:t>со дня поступления в Управление заявления о предоставлении в безвозмездное пользование земельного участка при отсутствии</w:t>
      </w:r>
      <w:proofErr w:type="gramEnd"/>
      <w:r w:rsidRPr="00C70FEF">
        <w:rPr>
          <w:rFonts w:ascii="Times New Roman" w:eastAsia="Calibri" w:hAnsi="Times New Roman" w:cs="Times New Roman"/>
          <w:sz w:val="28"/>
          <w:szCs w:val="28"/>
        </w:rPr>
        <w:t xml:space="preserve"> оснований, установленных </w:t>
      </w:r>
      <w:r w:rsidRPr="00C70FEF">
        <w:rPr>
          <w:rFonts w:ascii="Times New Roman" w:eastAsia="Malgun Gothic" w:hAnsi="Times New Roman" w:cs="Times New Roman"/>
          <w:sz w:val="28"/>
          <w:szCs w:val="28"/>
          <w:lang w:eastAsia="ko-KR"/>
        </w:rPr>
        <w:t>подразделом 2.7 настоящего Административного регламента</w:t>
      </w:r>
      <w:r w:rsidRPr="00C70FE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70FEF" w:rsidRPr="00C70FEF" w:rsidRDefault="00C70FEF" w:rsidP="00C70FE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</w:rPr>
      </w:pPr>
      <w:proofErr w:type="gramStart"/>
      <w:r w:rsidRPr="00C70FEF">
        <w:rPr>
          <w:rFonts w:ascii="Times New Roman" w:eastAsia="Calibri" w:hAnsi="Times New Roman" w:cs="Times New Roman"/>
          <w:sz w:val="28"/>
          <w:szCs w:val="20"/>
        </w:rPr>
        <w:t>1) 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участка, местоположение границ которого соответствует местоположению границ земельного участка, указанному в схеме размещения земельного участка на кадастровом плане территории, подготовленной в форме документа на бумажном носителе, в случае, если к заявлению о предоставлении земельного участка в безвозмездное</w:t>
      </w:r>
      <w:proofErr w:type="gramEnd"/>
      <w:r w:rsidRPr="00C70FEF">
        <w:rPr>
          <w:rFonts w:ascii="Times New Roman" w:eastAsia="Calibri" w:hAnsi="Times New Roman" w:cs="Times New Roman"/>
          <w:sz w:val="28"/>
          <w:szCs w:val="20"/>
        </w:rPr>
        <w:t xml:space="preserve"> пользование приложена схема размещения земельного участка на кадастровом плане территории, подготовленная в форме документа на бумажном носителе;</w:t>
      </w:r>
    </w:p>
    <w:p w:rsidR="00C70FEF" w:rsidRPr="00C70FEF" w:rsidRDefault="00C70FEF" w:rsidP="00C70FE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C70FEF">
        <w:rPr>
          <w:rFonts w:ascii="Times New Roman" w:eastAsia="Calibri" w:hAnsi="Times New Roman" w:cs="Times New Roman"/>
          <w:sz w:val="28"/>
          <w:szCs w:val="20"/>
        </w:rPr>
        <w:t>2)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участка.</w:t>
      </w:r>
    </w:p>
    <w:p w:rsidR="00C70FEF" w:rsidRPr="00C70FEF" w:rsidRDefault="00C70FEF" w:rsidP="00C70FE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>3.4.3. В случае</w:t>
      </w:r>
      <w:proofErr w:type="gramStart"/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если сведения об испрашиваемом земельном участке внесены в Единый государственный реестр недвижимости, ответственный исполнитель в срок, не превышающий 20 рабочих дней со дня поступления заявления:</w:t>
      </w:r>
    </w:p>
    <w:p w:rsidR="00C70FEF" w:rsidRPr="00C70FEF" w:rsidRDefault="00C70FEF" w:rsidP="00C70FE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>1) при отсутствии оснований, предусмотренных под</w:t>
      </w:r>
      <w:r w:rsidRPr="00C70FEF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пунктами 2 и 3 пункта 2.8.2 подраздела 2.8 </w:t>
      </w:r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настоящего Административного регламента, </w:t>
      </w:r>
      <w:r w:rsidRPr="00C70FEF">
        <w:rPr>
          <w:rFonts w:ascii="Times New Roman" w:eastAsia="Calibri" w:hAnsi="Times New Roman" w:cs="Times New Roman"/>
          <w:sz w:val="28"/>
          <w:szCs w:val="28"/>
        </w:rPr>
        <w:t xml:space="preserve">осуществляет подготовку </w:t>
      </w:r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проекта договора </w:t>
      </w:r>
      <w:r w:rsidRPr="00C70FEF">
        <w:rPr>
          <w:rFonts w:ascii="Times New Roman" w:eastAsia="Calibri" w:hAnsi="Times New Roman" w:cs="Times New Roman"/>
          <w:sz w:val="28"/>
          <w:szCs w:val="28"/>
        </w:rPr>
        <w:t>в трех экземплярах</w:t>
      </w:r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70FEF" w:rsidRPr="00C70FEF" w:rsidRDefault="00C70FEF" w:rsidP="00C70F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 при наличии оснований, предусмотренных </w:t>
      </w:r>
      <w:r w:rsidRPr="00C70FEF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пунктами 2 и 3 пункта 2.8.2 подраздела 2.8 </w:t>
      </w:r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настоящего Административного регламента, осуществляет подготовку проекта письма об отказе в предоставлении земельного участка в безвозмездное пользование с указанием оснований отказа.  </w:t>
      </w:r>
    </w:p>
    <w:p w:rsidR="00C70FEF" w:rsidRPr="00C70FEF" w:rsidRDefault="00C70FEF" w:rsidP="00C70F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C70FEF">
        <w:rPr>
          <w:rFonts w:ascii="Times New Roman" w:eastAsia="Calibri" w:hAnsi="Times New Roman" w:cs="Times New Roman"/>
          <w:sz w:val="28"/>
          <w:szCs w:val="20"/>
        </w:rPr>
        <w:t>3.4.4. В случае</w:t>
      </w:r>
      <w:proofErr w:type="gramStart"/>
      <w:r w:rsidRPr="00C70FEF">
        <w:rPr>
          <w:rFonts w:ascii="Times New Roman" w:eastAsia="Calibri" w:hAnsi="Times New Roman" w:cs="Times New Roman"/>
          <w:sz w:val="28"/>
          <w:szCs w:val="20"/>
        </w:rPr>
        <w:t>,</w:t>
      </w:r>
      <w:proofErr w:type="gramEnd"/>
      <w:r w:rsidRPr="00C70FEF">
        <w:rPr>
          <w:rFonts w:ascii="Times New Roman" w:eastAsia="Calibri" w:hAnsi="Times New Roman" w:cs="Times New Roman"/>
          <w:sz w:val="28"/>
          <w:szCs w:val="20"/>
        </w:rPr>
        <w:t xml:space="preserve"> если испрашиваемый земельный участок предстоит образовать, Управление в срок, не превышающий 20 рабочих дней со дня поступления заявления о предоставлении земельного участка в безвозмездное пользование, при отсутствии оснований, </w:t>
      </w: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предусмотренных пунктом 2.8.1, </w:t>
      </w:r>
      <w:r w:rsidRPr="00C70FEF">
        <w:rPr>
          <w:rFonts w:ascii="Times New Roman" w:eastAsia="Malgun Gothic" w:hAnsi="Times New Roman" w:cs="Times New Roman"/>
          <w:sz w:val="28"/>
          <w:szCs w:val="20"/>
          <w:lang w:eastAsia="ko-KR"/>
        </w:rPr>
        <w:t xml:space="preserve">пунктами 2 и 3 пункта 2.8.2 подраздела 2.8 </w:t>
      </w: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раздела 2</w:t>
      </w:r>
      <w:r w:rsidRPr="00C70FEF"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настоящего Административного регламента</w:t>
      </w:r>
      <w:r w:rsidRPr="00C70FEF">
        <w:rPr>
          <w:rFonts w:ascii="Times New Roman" w:eastAsia="Calibri" w:hAnsi="Times New Roman" w:cs="Times New Roman"/>
          <w:sz w:val="28"/>
          <w:szCs w:val="20"/>
        </w:rPr>
        <w:t>:</w:t>
      </w:r>
    </w:p>
    <w:p w:rsidR="00C70FEF" w:rsidRPr="00C70FEF" w:rsidRDefault="00C70FEF" w:rsidP="00C70F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C70FEF">
        <w:rPr>
          <w:rFonts w:ascii="Times New Roman" w:eastAsia="Calibri" w:hAnsi="Times New Roman" w:cs="Times New Roman"/>
          <w:sz w:val="28"/>
          <w:szCs w:val="20"/>
        </w:rPr>
        <w:t xml:space="preserve">1) принимает решение об утверждении схемы размещения земельного участка на публичной кадастровой карте, подготовленной в форме электронного документа с использованием информационной системы, и обеспечивает отображение в информационной системе сведений о местоположении границ земельного участка, образуемого в соответствии с такой схемой. При этом для образования земельного участка не требуются разработка и утверждение документации по планировке территории; </w:t>
      </w:r>
    </w:p>
    <w:p w:rsidR="00C70FEF" w:rsidRPr="00C70FEF" w:rsidRDefault="00C70FEF" w:rsidP="00C70F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C70FEF">
        <w:rPr>
          <w:rFonts w:ascii="Times New Roman" w:eastAsia="Calibri" w:hAnsi="Times New Roman" w:cs="Times New Roman"/>
          <w:sz w:val="28"/>
          <w:szCs w:val="20"/>
        </w:rPr>
        <w:t xml:space="preserve">2) обращается в </w:t>
      </w:r>
      <w:proofErr w:type="spellStart"/>
      <w:r w:rsidRPr="00C70FEF">
        <w:rPr>
          <w:rFonts w:ascii="Times New Roman" w:eastAsia="Calibri" w:hAnsi="Times New Roman" w:cs="Times New Roman"/>
          <w:sz w:val="28"/>
          <w:szCs w:val="20"/>
        </w:rPr>
        <w:t>Росреестр</w:t>
      </w:r>
      <w:proofErr w:type="spellEnd"/>
      <w:r w:rsidRPr="00C70FEF">
        <w:rPr>
          <w:rFonts w:ascii="Times New Roman" w:eastAsia="Calibri" w:hAnsi="Times New Roman" w:cs="Times New Roman"/>
          <w:sz w:val="28"/>
          <w:szCs w:val="20"/>
        </w:rPr>
        <w:t xml:space="preserve"> с заявлением о кадастровом учете испрашиваемого земельного участка, подлежащего образованию, а также о </w:t>
      </w:r>
      <w:r w:rsidRPr="00C70FEF">
        <w:rPr>
          <w:rFonts w:ascii="Times New Roman" w:eastAsia="Calibri" w:hAnsi="Times New Roman" w:cs="Times New Roman"/>
          <w:sz w:val="28"/>
          <w:szCs w:val="20"/>
        </w:rPr>
        <w:lastRenderedPageBreak/>
        <w:t xml:space="preserve">государственной регистрации права государственной собственности на такой земельный участок. </w:t>
      </w:r>
    </w:p>
    <w:p w:rsidR="00C70FEF" w:rsidRPr="00C70FEF" w:rsidRDefault="00C70FEF" w:rsidP="00C70F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EF">
        <w:rPr>
          <w:rFonts w:ascii="Times New Roman" w:eastAsia="Times New Roman" w:hAnsi="Times New Roman" w:cs="Times New Roman"/>
          <w:sz w:val="28"/>
          <w:szCs w:val="28"/>
          <w:lang w:eastAsia="ru-RU"/>
        </w:rPr>
        <w:t>3.4.5. Ответственный исполнитель в срок, не превышающий 2 рабочих дня</w:t>
      </w:r>
      <w:r w:rsidRPr="00C70FE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70FEF" w:rsidRPr="00C70FEF" w:rsidRDefault="00C70FEF" w:rsidP="00C70F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1) с момента осуществления </w:t>
      </w:r>
      <w:proofErr w:type="spellStart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Росреестром</w:t>
      </w:r>
      <w:proofErr w:type="spellEnd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 государственного кадастрового учёта земельного участка, осуществляет подготовку проекта договора в трех экземплярах;</w:t>
      </w:r>
    </w:p>
    <w:p w:rsidR="00C70FEF" w:rsidRPr="00C70FEF" w:rsidRDefault="00C70FEF" w:rsidP="00C70F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2) со дня поступления решения </w:t>
      </w:r>
      <w:proofErr w:type="spellStart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Росреестра</w:t>
      </w:r>
      <w:proofErr w:type="spellEnd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 о приостановлении осуществления государственного кадастрового учета земельного участка по основаниям, указанным в части 11 статьи 6 Федерального закона от 01 мая 2016 г. № 119-ФЗ, осуществляет подготовку проекта письма в адрес заявителя о принятии </w:t>
      </w:r>
      <w:proofErr w:type="spellStart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Росреестром</w:t>
      </w:r>
      <w:proofErr w:type="spellEnd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 такого решения; </w:t>
      </w:r>
    </w:p>
    <w:p w:rsidR="00C70FEF" w:rsidRPr="00C70FEF" w:rsidRDefault="00C70FEF" w:rsidP="00C70F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0"/>
          <w:lang w:eastAsia="ar-SA"/>
        </w:rPr>
      </w:pPr>
      <w:proofErr w:type="gramStart"/>
      <w:r w:rsidRPr="00C70FEF">
        <w:rPr>
          <w:rFonts w:ascii="Times New Roman" w:eastAsia="Batang" w:hAnsi="Times New Roman" w:cs="Times New Roman"/>
          <w:sz w:val="28"/>
          <w:szCs w:val="20"/>
          <w:lang w:eastAsia="ar-SA"/>
        </w:rPr>
        <w:t xml:space="preserve">3) со дня поступления решения </w:t>
      </w:r>
      <w:proofErr w:type="spellStart"/>
      <w:r w:rsidRPr="00C70FEF">
        <w:rPr>
          <w:rFonts w:ascii="Times New Roman" w:eastAsia="Batang" w:hAnsi="Times New Roman" w:cs="Times New Roman"/>
          <w:sz w:val="28"/>
          <w:szCs w:val="20"/>
          <w:lang w:eastAsia="ar-SA"/>
        </w:rPr>
        <w:t>Росреестра</w:t>
      </w:r>
      <w:proofErr w:type="spellEnd"/>
      <w:r w:rsidRPr="00C70FEF">
        <w:rPr>
          <w:rFonts w:ascii="Times New Roman" w:eastAsia="Batang" w:hAnsi="Times New Roman" w:cs="Times New Roman"/>
          <w:sz w:val="28"/>
          <w:szCs w:val="20"/>
          <w:lang w:eastAsia="ar-SA"/>
        </w:rPr>
        <w:t xml:space="preserve"> об отказе в осуществлении государственного кадастрового учета земельного участка в случае, указанном в части 12 статьи 6 Федерального закона от 01 мая 2016 г. № 119-ФЗ, осуществляет подготовку проекта письма об отказе в предоставлении заявителю земельного участка в безвозмездное пользование по основанию, указанному в подпункте 1 пункта 2.8.2 подраздела 2.8 настоящего Административного регламента.</w:t>
      </w:r>
      <w:proofErr w:type="gramEnd"/>
    </w:p>
    <w:p w:rsidR="00C70FEF" w:rsidRPr="00C70FEF" w:rsidRDefault="00C70FEF" w:rsidP="00C70F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3.4.6. Максимальный срок выполнения административной процедуры – 20 рабочих дня со дня поступления и регистрации заявления в Управление без учета срока, предусмотренного частью 6 статьи 6 Федерального закона от 1 мая 2016 г № 119-ФЗ.</w:t>
      </w:r>
    </w:p>
    <w:p w:rsidR="00C70FEF" w:rsidRPr="00C70FEF" w:rsidRDefault="00C70FEF" w:rsidP="00C70F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>3.4.7. </w:t>
      </w:r>
      <w:proofErr w:type="gramStart"/>
      <w:r w:rsidRPr="00C7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</w:t>
      </w:r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срок, не превышающий 3 рабочих дней </w:t>
      </w:r>
      <w:r w:rsidRPr="00C7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поступления решения </w:t>
      </w:r>
      <w:proofErr w:type="spellStart"/>
      <w:r w:rsidRPr="00C70F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7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приостановлении осуществления государственного кадастрового учета земельного участка по основаниям, указанным в части 10 статьи 6 Федерального закона от 01 мая 2016 г. № 119-ФЗ, </w:t>
      </w:r>
      <w:r w:rsidRPr="00C70FE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устраняет обстоятельства, послужившие основанием для принятия такого решения, и направляет уведомление об этом с приложением необходимых документов в </w:t>
      </w:r>
      <w:proofErr w:type="spellStart"/>
      <w:r w:rsidRPr="00C70FEF">
        <w:rPr>
          <w:rFonts w:ascii="Times New Roman" w:eastAsia="Batang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C70FEF">
        <w:rPr>
          <w:rFonts w:ascii="Times New Roman" w:eastAsia="Batang" w:hAnsi="Times New Roman" w:cs="Times New Roman"/>
          <w:sz w:val="28"/>
          <w:szCs w:val="28"/>
          <w:lang w:eastAsia="ru-RU"/>
        </w:rPr>
        <w:t>.</w:t>
      </w:r>
      <w:proofErr w:type="gramEnd"/>
    </w:p>
    <w:p w:rsidR="00C70FEF" w:rsidRPr="00C70FEF" w:rsidRDefault="00C70FEF" w:rsidP="00C70F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3.4.8. </w:t>
      </w:r>
      <w:proofErr w:type="gramStart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Результатом административной процедуры является подготовка проекта договора о предоставлении заявителю земельного участка в безвозмездное пользование либо подготовка и подписание письма об отказе в предоставлении земельного участка в безвозмездное пользование или письма о принятии </w:t>
      </w:r>
      <w:proofErr w:type="spellStart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Росреестром</w:t>
      </w:r>
      <w:proofErr w:type="spellEnd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 решения  о приостановлении осуществления государственного кадастрового учета земельного участка по основаниям, указанным в части 11 статьи 6 Федерального закона от 01 мая 2016 г. № 119-ФЗ.  </w:t>
      </w:r>
      <w:proofErr w:type="gramEnd"/>
    </w:p>
    <w:p w:rsidR="00C70FEF" w:rsidRPr="00C70FEF" w:rsidRDefault="00C70FEF" w:rsidP="00C70F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Письмо об отказе заявителю в предоставлении земельного участка в безвозмездное пользование или письмо о принятии </w:t>
      </w:r>
      <w:proofErr w:type="spellStart"/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Росреестром</w:t>
      </w:r>
      <w:proofErr w:type="spellEnd"/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решения </w:t>
      </w:r>
      <w:r w:rsidRPr="00C70F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приостановлении осуществления государственного кадастрового учета земельного участка</w:t>
      </w:r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подписывается начальником Управления либо лицом, его замещающим.</w:t>
      </w:r>
    </w:p>
    <w:p w:rsidR="00C70FEF" w:rsidRPr="00C70FEF" w:rsidRDefault="00C70FEF" w:rsidP="00C70F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>3.4.9. </w:t>
      </w:r>
      <w:proofErr w:type="gramStart"/>
      <w:r w:rsidRPr="00C70FE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При наличии в письменной форме согласия заявителя, обратившегося с заявлением о предоставлении в безвозмездное пользование земельного участка, который предстоит образовать в соответствии со схемой размещения земельного участка, Управление вправе утвердить иной вариант схемы размещения земельного участка в случае, если такой вариант </w:t>
      </w:r>
      <w:r w:rsidRPr="00C70FEF">
        <w:rPr>
          <w:rFonts w:ascii="Times New Roman" w:eastAsia="Batang" w:hAnsi="Times New Roman" w:cs="Times New Roman"/>
          <w:sz w:val="28"/>
          <w:szCs w:val="28"/>
          <w:lang w:eastAsia="ru-RU"/>
        </w:rPr>
        <w:lastRenderedPageBreak/>
        <w:t>соответствует утвержденному проекту межевания территории, проекту планировки территории, или в случае, если к заявлению о предоставлении земельного участка в</w:t>
      </w:r>
      <w:proofErr w:type="gramEnd"/>
      <w:r w:rsidRPr="00C70FE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безвозмездное пользование приложена схема размещения земельного участка на кадастровом плане территории, подготовленная в форме документа на бумажном носителе с нарушением требований, предусмотренных </w:t>
      </w:r>
      <w:hyperlink r:id="rId16" w:history="1">
        <w:r w:rsidRPr="00C70FEF">
          <w:rPr>
            <w:rFonts w:ascii="Times New Roman" w:eastAsia="Batang" w:hAnsi="Times New Roman" w:cs="Times New Roman"/>
            <w:sz w:val="28"/>
            <w:szCs w:val="28"/>
            <w:lang w:eastAsia="ru-RU"/>
          </w:rPr>
          <w:t>пунктом 1 части 2 статьи 3</w:t>
        </w:r>
      </w:hyperlink>
      <w:r w:rsidRPr="00C7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01 мая 2016 г. № 119-ФЗ</w:t>
      </w:r>
      <w:r w:rsidRPr="00C70FEF">
        <w:rPr>
          <w:rFonts w:ascii="Times New Roman" w:eastAsia="Batang" w:hAnsi="Times New Roman" w:cs="Times New Roman"/>
          <w:sz w:val="28"/>
          <w:szCs w:val="28"/>
          <w:lang w:eastAsia="ru-RU"/>
        </w:rPr>
        <w:t>.</w:t>
      </w:r>
    </w:p>
    <w:p w:rsidR="00C70FEF" w:rsidRPr="00C70FEF" w:rsidRDefault="00C70FEF" w:rsidP="00C70F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70F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20 рабочих дней, с момента поступления в Управление  согласия заявителя об утверждении </w:t>
      </w:r>
      <w:r w:rsidRPr="00C70FEF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иного варианта схемы размещения земельного участка на публичной кадастровой карте, утверждает иной вариант схемы размещения земельного участка на публичной кадастровой карте и </w:t>
      </w:r>
      <w:r w:rsidRPr="00C70FEF">
        <w:rPr>
          <w:rFonts w:ascii="Times New Roman" w:eastAsia="Calibri" w:hAnsi="Times New Roman" w:cs="Times New Roman"/>
          <w:sz w:val="28"/>
          <w:szCs w:val="28"/>
        </w:rPr>
        <w:t xml:space="preserve">обращается в </w:t>
      </w:r>
      <w:proofErr w:type="spellStart"/>
      <w:r w:rsidRPr="00C70FEF">
        <w:rPr>
          <w:rFonts w:ascii="Times New Roman" w:eastAsia="Calibri" w:hAnsi="Times New Roman" w:cs="Times New Roman"/>
          <w:sz w:val="28"/>
          <w:szCs w:val="28"/>
        </w:rPr>
        <w:t>Росреестр</w:t>
      </w:r>
      <w:proofErr w:type="spellEnd"/>
      <w:r w:rsidRPr="00C70FEF">
        <w:rPr>
          <w:rFonts w:ascii="Times New Roman" w:eastAsia="Calibri" w:hAnsi="Times New Roman" w:cs="Times New Roman"/>
          <w:sz w:val="28"/>
          <w:szCs w:val="28"/>
        </w:rPr>
        <w:t xml:space="preserve"> с заявлением о кадастровом учете испрашиваемого земельного участка, подлежащего образованию, а также о государственной регистрации права муниципальной собственности на такой земельный</w:t>
      </w:r>
      <w:proofErr w:type="gramEnd"/>
      <w:r w:rsidRPr="00C70FEF">
        <w:rPr>
          <w:rFonts w:ascii="Times New Roman" w:eastAsia="Calibri" w:hAnsi="Times New Roman" w:cs="Times New Roman"/>
          <w:sz w:val="28"/>
          <w:szCs w:val="28"/>
        </w:rPr>
        <w:t xml:space="preserve"> участок. </w:t>
      </w:r>
    </w:p>
    <w:p w:rsidR="00C70FEF" w:rsidRPr="00C70FEF" w:rsidRDefault="00C70FEF" w:rsidP="00C70FE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3.5. Выдача (направление) заявителю для подписания проекта договора либо подписанного Управлением письма об отказе в предоставлении земельного участка в безвозмездное пользование или письма о принятии </w:t>
      </w:r>
      <w:proofErr w:type="spellStart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Росреестром</w:t>
      </w:r>
      <w:proofErr w:type="spellEnd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 решения о приостановлении осуществления государственного кадастрового учета земельного участка.</w:t>
      </w:r>
    </w:p>
    <w:p w:rsidR="00C70FEF" w:rsidRPr="00C70FEF" w:rsidRDefault="00C70FEF" w:rsidP="00C70FE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3.5.1. Основанием для начала административной процедуры является подготовленный проект договора либо подписанное в установленном порядке письмо об отказе в предоставлении в безвозмездное пользование земельного участка или письмо о принятии </w:t>
      </w:r>
      <w:proofErr w:type="spellStart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Росреестром</w:t>
      </w:r>
      <w:proofErr w:type="spellEnd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 решения о приостановлении осуществления государственного кадастрового учета земельного участка.</w:t>
      </w:r>
    </w:p>
    <w:p w:rsidR="00C70FEF" w:rsidRPr="00C70FEF" w:rsidRDefault="00C70FEF" w:rsidP="00C70FE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3.5.2. </w:t>
      </w:r>
      <w:proofErr w:type="gramStart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Ответственный исполнитель по выбору заявителя выдает ему либо направляет ему по почтовому адресу или адресу электронной почты, содержащимся в его заявлении о предоставлении земельного участка в безвозмездное пользование, либо направляет в форме электронного документа с использованием информационной системы, проект договора для подписания либо письмо об отказе в предоставлении земельного участка в безвозмездное пользование или письмо о принятии </w:t>
      </w:r>
      <w:proofErr w:type="spellStart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Росреестром</w:t>
      </w:r>
      <w:proofErr w:type="spellEnd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 решения о</w:t>
      </w:r>
      <w:proofErr w:type="gramEnd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 </w:t>
      </w:r>
      <w:proofErr w:type="gramStart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приостановлении</w:t>
      </w:r>
      <w:proofErr w:type="gramEnd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 осуществления государственного кадастрового учета земельного участка.</w:t>
      </w:r>
    </w:p>
    <w:p w:rsidR="00C70FEF" w:rsidRPr="00C70FEF" w:rsidRDefault="00C70FEF" w:rsidP="00C70FE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3.5.2.1. </w:t>
      </w:r>
      <w:proofErr w:type="gramStart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К письму об отказе в предоставлении земельного участка в безвозмездное пользование в связи</w:t>
      </w:r>
      <w:proofErr w:type="gramEnd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 с принятием </w:t>
      </w:r>
      <w:proofErr w:type="spellStart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Росреестром</w:t>
      </w:r>
      <w:proofErr w:type="spellEnd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 </w:t>
      </w:r>
      <w:r w:rsidRPr="00C70FEF">
        <w:rPr>
          <w:rFonts w:ascii="Times New Roman" w:eastAsia="Batang" w:hAnsi="Times New Roman" w:cs="Times New Roman"/>
          <w:sz w:val="28"/>
          <w:szCs w:val="20"/>
          <w:lang w:eastAsia="ar-SA"/>
        </w:rPr>
        <w:t xml:space="preserve">решения об отказе в осуществлении государственного кадастрового учета земельного участка в случае, указанном в части 12 статьи 6 Федерального закона от 01 мая 2016 г. № 119-ФЗ, </w:t>
      </w: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должна быть приложена копия решения </w:t>
      </w:r>
      <w:proofErr w:type="spellStart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Росреестра</w:t>
      </w:r>
      <w:proofErr w:type="spellEnd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.</w:t>
      </w:r>
    </w:p>
    <w:p w:rsidR="00C70FEF" w:rsidRPr="00C70FEF" w:rsidRDefault="00C70FEF" w:rsidP="00C70FE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3.5.3. Максимальный срок исполнения административной процедуры – не превышает 1 рабочий день со дня подготовки проекта договора либо письма об отказе в предоставлении в безвозмездное пользование земельного участка или письма о принятии </w:t>
      </w:r>
      <w:proofErr w:type="spellStart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Росреестром</w:t>
      </w:r>
      <w:proofErr w:type="spellEnd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 решения о приостановлении осуществления государственного кадастрового учета земельного участка.</w:t>
      </w:r>
    </w:p>
    <w:p w:rsidR="00C70FEF" w:rsidRPr="00C70FEF" w:rsidRDefault="00C70FEF" w:rsidP="00C70FE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3.5.4. Результатом административной процедуры является выдача (направление) заявителю для подписания проекта договора либо письма об отказе в предоставлении земельного участка в безвозмездное пользование или письма о принятии </w:t>
      </w:r>
      <w:proofErr w:type="spellStart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Росреестром</w:t>
      </w:r>
      <w:proofErr w:type="spellEnd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 решения о приостановлении осуществления государственного кадастрового учета земельного участка.</w:t>
      </w:r>
    </w:p>
    <w:p w:rsidR="00C70FEF" w:rsidRPr="00C70FEF" w:rsidRDefault="00C70FEF" w:rsidP="00C70FE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3.6. Подписание Управлением подписанного заявителем проекта договора </w:t>
      </w: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lastRenderedPageBreak/>
        <w:t xml:space="preserve">и обращение в </w:t>
      </w:r>
      <w:proofErr w:type="spellStart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Росреестр</w:t>
      </w:r>
      <w:proofErr w:type="spellEnd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 с заявлением о государственной регистрации права безвозмездного пользования земельным участком </w:t>
      </w:r>
    </w:p>
    <w:p w:rsidR="00C70FEF" w:rsidRPr="00C70FEF" w:rsidRDefault="00C70FEF" w:rsidP="00C70F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3.6.1. Основанием для начала административной процедуры является поступление в Управление подписанного заявителем (заявителями) проекта договора в трех экземплярах.</w:t>
      </w:r>
    </w:p>
    <w:p w:rsidR="00C70FEF" w:rsidRPr="00C70FEF" w:rsidRDefault="00C70FEF" w:rsidP="00C70F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договора, выданный или направленный заявителю (заявителям в случае, если обратилось совместно несколько граждан), должен быть им (ими) подписан и направлен в Управление в срок, не превышающий 30 дней со дня получения заявителем этого проекта договора.</w:t>
      </w:r>
    </w:p>
    <w:p w:rsidR="00C70FEF" w:rsidRPr="00C70FEF" w:rsidRDefault="00C70FEF" w:rsidP="00C70F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 3.6.2. Ответственный исполнитель в срок, не превышающий 2 рабочих дня со дня </w:t>
      </w:r>
      <w:proofErr w:type="gramStart"/>
      <w:r w:rsidRPr="00C70FEF">
        <w:rPr>
          <w:rFonts w:ascii="Times New Roman" w:eastAsia="Calibri" w:hAnsi="Times New Roman" w:cs="Times New Roman"/>
          <w:sz w:val="28"/>
          <w:szCs w:val="20"/>
        </w:rPr>
        <w:t>поступления</w:t>
      </w:r>
      <w:proofErr w:type="gramEnd"/>
      <w:r w:rsidRPr="00C70FEF">
        <w:rPr>
          <w:rFonts w:ascii="Times New Roman" w:eastAsia="Calibri" w:hAnsi="Times New Roman" w:cs="Times New Roman"/>
          <w:sz w:val="28"/>
          <w:szCs w:val="20"/>
        </w:rPr>
        <w:t xml:space="preserve"> в Управление подписанного заявителем проекта договора, обеспечивает подписание договора в трех экземплярах.</w:t>
      </w:r>
    </w:p>
    <w:p w:rsidR="00C70FEF" w:rsidRPr="00C70FEF" w:rsidRDefault="00C70FEF" w:rsidP="00C70F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Проект договора подписывается начальником Управления либо лицом, его замещающим.</w:t>
      </w:r>
    </w:p>
    <w:p w:rsidR="00C70FEF" w:rsidRPr="00C70FEF" w:rsidRDefault="00C70FEF" w:rsidP="00C70F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C70FEF">
        <w:rPr>
          <w:rFonts w:ascii="Times New Roman" w:eastAsia="Calibri" w:hAnsi="Times New Roman" w:cs="Times New Roman"/>
          <w:sz w:val="28"/>
          <w:szCs w:val="20"/>
        </w:rPr>
        <w:t>3.6.3. </w:t>
      </w: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Ответственный исполнитель в срок, не превышающий 3 рабочих дня со дня подписания договора начальником Управления либо лицом, его замещающим, о</w:t>
      </w:r>
      <w:r w:rsidRPr="00C70FEF">
        <w:rPr>
          <w:rFonts w:ascii="Times New Roman" w:eastAsia="Calibri" w:hAnsi="Times New Roman" w:cs="Times New Roman"/>
          <w:sz w:val="28"/>
          <w:szCs w:val="20"/>
        </w:rPr>
        <w:t xml:space="preserve">бращается в </w:t>
      </w:r>
      <w:proofErr w:type="spellStart"/>
      <w:r w:rsidRPr="00C70FEF">
        <w:rPr>
          <w:rFonts w:ascii="Times New Roman" w:eastAsia="Calibri" w:hAnsi="Times New Roman" w:cs="Times New Roman"/>
          <w:sz w:val="28"/>
          <w:szCs w:val="20"/>
        </w:rPr>
        <w:t>Росреестр</w:t>
      </w:r>
      <w:proofErr w:type="spellEnd"/>
      <w:r w:rsidRPr="00C70FEF">
        <w:rPr>
          <w:rFonts w:ascii="Times New Roman" w:eastAsia="Calibri" w:hAnsi="Times New Roman" w:cs="Times New Roman"/>
          <w:sz w:val="28"/>
          <w:szCs w:val="20"/>
        </w:rPr>
        <w:t xml:space="preserve"> с заявлением о государственной регистрации права безвозмездного пользования земельным участком.</w:t>
      </w:r>
    </w:p>
    <w:p w:rsidR="00C70FEF" w:rsidRPr="00C70FEF" w:rsidRDefault="00C70FEF" w:rsidP="00C70FE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3.6.4. Максимальный срок исполнения административной процедуры не превышает 15 рабочих дней со дня </w:t>
      </w:r>
      <w:proofErr w:type="gramStart"/>
      <w:r w:rsidRPr="00C70FEF">
        <w:rPr>
          <w:rFonts w:ascii="Times New Roman" w:eastAsia="Calibri" w:hAnsi="Times New Roman" w:cs="Times New Roman"/>
          <w:sz w:val="28"/>
          <w:szCs w:val="20"/>
        </w:rPr>
        <w:t>поступления</w:t>
      </w:r>
      <w:proofErr w:type="gramEnd"/>
      <w:r w:rsidRPr="00C70FEF">
        <w:rPr>
          <w:rFonts w:ascii="Times New Roman" w:eastAsia="Calibri" w:hAnsi="Times New Roman" w:cs="Times New Roman"/>
          <w:sz w:val="28"/>
          <w:szCs w:val="20"/>
        </w:rPr>
        <w:t xml:space="preserve"> в </w:t>
      </w: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Управление</w:t>
      </w:r>
      <w:r w:rsidRPr="00C70FEF">
        <w:rPr>
          <w:rFonts w:ascii="Times New Roman" w:eastAsia="Calibri" w:hAnsi="Times New Roman" w:cs="Times New Roman"/>
          <w:sz w:val="28"/>
          <w:szCs w:val="20"/>
        </w:rPr>
        <w:t xml:space="preserve"> подписанного заявителем проекта договора.</w:t>
      </w: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 </w:t>
      </w:r>
    </w:p>
    <w:p w:rsidR="00C70FEF" w:rsidRPr="00C70FEF" w:rsidRDefault="00C70FEF" w:rsidP="00C70F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3.6.5. Результатом административной процедуры является подписание договора безвозмездного пользования земельным участком, направление заявления и передача договора в трёх экземплярах в </w:t>
      </w:r>
      <w:proofErr w:type="spellStart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Росреестр</w:t>
      </w:r>
      <w:proofErr w:type="spellEnd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 для </w:t>
      </w:r>
      <w:r w:rsidRPr="00C70FEF">
        <w:rPr>
          <w:rFonts w:ascii="Times New Roman" w:eastAsia="Calibri" w:hAnsi="Times New Roman" w:cs="Times New Roman"/>
          <w:sz w:val="28"/>
          <w:szCs w:val="20"/>
        </w:rPr>
        <w:t>государственной регистрации права безвозмездного пользования земельным участком.</w:t>
      </w:r>
    </w:p>
    <w:p w:rsidR="00C70FEF" w:rsidRPr="00C70FEF" w:rsidRDefault="00C70FEF" w:rsidP="00C70F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3.7. Выдача (направление) заявителю договора, подписанного заявителем и Управлением, после </w:t>
      </w:r>
      <w:r w:rsidRPr="00C70FEF">
        <w:rPr>
          <w:rFonts w:ascii="Times New Roman" w:eastAsia="Calibri" w:hAnsi="Times New Roman" w:cs="Times New Roman"/>
          <w:sz w:val="28"/>
          <w:szCs w:val="20"/>
          <w:lang w:eastAsia="ar-SA"/>
        </w:rPr>
        <w:t>государственной регистрации права.</w:t>
      </w:r>
    </w:p>
    <w:p w:rsidR="00C70FEF" w:rsidRPr="00C70FEF" w:rsidRDefault="00C70FEF" w:rsidP="00C70F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3.7.1. Основанием для начала административной процедуры является получение ответственным исполнителем из </w:t>
      </w:r>
      <w:proofErr w:type="spellStart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Росреестра</w:t>
      </w:r>
      <w:proofErr w:type="spellEnd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 договора после государственной регистрации права безвозмездного пользования. </w:t>
      </w:r>
    </w:p>
    <w:p w:rsidR="00C70FEF" w:rsidRPr="00C70FEF" w:rsidRDefault="00C70FEF" w:rsidP="00C70F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3.7.2. Ответственный исполнитель в срок, не превышающий 3 рабочих дня со дня </w:t>
      </w:r>
      <w:r w:rsidRPr="00C70FEF">
        <w:rPr>
          <w:rFonts w:ascii="Times New Roman" w:eastAsia="Calibri" w:hAnsi="Times New Roman" w:cs="Times New Roman"/>
          <w:sz w:val="28"/>
          <w:szCs w:val="20"/>
        </w:rPr>
        <w:t xml:space="preserve">получения договора из </w:t>
      </w:r>
      <w:proofErr w:type="spellStart"/>
      <w:r w:rsidRPr="00C70FEF">
        <w:rPr>
          <w:rFonts w:ascii="Times New Roman" w:eastAsia="Calibri" w:hAnsi="Times New Roman" w:cs="Times New Roman"/>
          <w:sz w:val="28"/>
          <w:szCs w:val="20"/>
        </w:rPr>
        <w:t>Росреестра</w:t>
      </w:r>
      <w:proofErr w:type="spellEnd"/>
      <w:r w:rsidRPr="00C70FEF">
        <w:rPr>
          <w:rFonts w:ascii="Times New Roman" w:eastAsia="Calibri" w:hAnsi="Times New Roman" w:cs="Times New Roman"/>
          <w:sz w:val="28"/>
          <w:szCs w:val="20"/>
        </w:rPr>
        <w:t xml:space="preserve"> после государственной регистрации права, выдает лично либо направляет заявителю почтовой связью</w:t>
      </w: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 </w:t>
      </w:r>
      <w:r w:rsidRPr="00C70FEF">
        <w:rPr>
          <w:rFonts w:ascii="Times New Roman" w:eastAsia="Calibri" w:hAnsi="Times New Roman" w:cs="Times New Roman"/>
          <w:sz w:val="28"/>
          <w:szCs w:val="20"/>
        </w:rPr>
        <w:t>один экземпляр договора с отметкой о государственной регистрации права безвозмездного пользования.</w:t>
      </w:r>
    </w:p>
    <w:p w:rsidR="00C70FEF" w:rsidRPr="00C70FEF" w:rsidRDefault="00C70FEF" w:rsidP="00C70FE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3.7.3. Максимальный срок исполнения административной процедуры не превышает 3 рабочих дня со дня получения в </w:t>
      </w:r>
      <w:proofErr w:type="spellStart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>Росреестре</w:t>
      </w:r>
      <w:proofErr w:type="spellEnd"/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 договора после государственной регистрации права.</w:t>
      </w:r>
      <w:r w:rsidRPr="00C70FEF">
        <w:rPr>
          <w:rFonts w:ascii="Times New Roman" w:eastAsia="Calibri" w:hAnsi="Times New Roman" w:cs="Times New Roman"/>
          <w:sz w:val="28"/>
          <w:szCs w:val="20"/>
        </w:rPr>
        <w:t xml:space="preserve"> </w:t>
      </w:r>
    </w:p>
    <w:p w:rsidR="00C70FEF" w:rsidRPr="00C70FEF" w:rsidRDefault="00C70FEF" w:rsidP="00C70F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3.7.4. Результатом административной процедуры является выдача либо направление заявителю договора, подписанного заявителем и Управлением, после </w:t>
      </w:r>
      <w:r w:rsidRPr="00C70FEF">
        <w:rPr>
          <w:rFonts w:ascii="Times New Roman" w:eastAsia="Calibri" w:hAnsi="Times New Roman" w:cs="Times New Roman"/>
          <w:sz w:val="28"/>
          <w:szCs w:val="20"/>
          <w:lang w:eastAsia="ar-SA"/>
        </w:rPr>
        <w:t>государственной регистрации права с отметкой о государственной регистрации права безвозмездного пользования.</w:t>
      </w:r>
    </w:p>
    <w:p w:rsidR="00C70FEF" w:rsidRPr="00C70FEF" w:rsidRDefault="00C70FEF" w:rsidP="00C70F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C70FEF">
        <w:rPr>
          <w:rFonts w:ascii="Times New Roman" w:eastAsia="Calibri" w:hAnsi="Times New Roman" w:cs="Times New Roman"/>
          <w:sz w:val="28"/>
          <w:szCs w:val="20"/>
        </w:rPr>
        <w:t>3.8. Выполнение административных процедур в МФЦ осуществляется в соответствии с соглашением о взаимодействии.</w:t>
      </w:r>
    </w:p>
    <w:p w:rsidR="00C70FEF" w:rsidRPr="00C70FEF" w:rsidRDefault="00C70FEF" w:rsidP="00C70FEF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0"/>
          <w:lang w:eastAsia="ar-SA"/>
        </w:rPr>
      </w:pPr>
    </w:p>
    <w:p w:rsidR="00DA2EFA" w:rsidRDefault="00DA2EFA" w:rsidP="00012023">
      <w:pPr>
        <w:widowControl w:val="0"/>
        <w:suppressAutoHyphens/>
        <w:autoSpaceDE w:val="0"/>
        <w:autoSpaceDN w:val="0"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023" w:rsidRPr="00012023" w:rsidRDefault="00012023" w:rsidP="00012023">
      <w:pPr>
        <w:widowControl w:val="0"/>
        <w:suppressAutoHyphens/>
        <w:autoSpaceDE w:val="0"/>
        <w:autoSpaceDN w:val="0"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Формы </w:t>
      </w:r>
      <w:proofErr w:type="gramStart"/>
      <w:r w:rsidRPr="00012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012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регламента.</w:t>
      </w:r>
    </w:p>
    <w:p w:rsidR="00012023" w:rsidRPr="00012023" w:rsidRDefault="00012023" w:rsidP="00012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023" w:rsidRPr="00012023" w:rsidRDefault="00012023" w:rsidP="000120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исполнения муниципальной услуги, а также за соблюдением положений Административного регламента осуществляется заместителем главы Администрации, начальником Управления. </w:t>
      </w:r>
    </w:p>
    <w:p w:rsidR="00012023" w:rsidRPr="00012023" w:rsidRDefault="00012023" w:rsidP="000120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Текущий </w:t>
      </w:r>
      <w:proofErr w:type="gramStart"/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оказания муниципальной услуги включает в себя проведение проверок, выявление и устранение нарушений порядка и сроков оказания услуги, рассмотрение обращений заявителей в ходе оказания услуги, содержащих жалобы на действие (бездействие) специалистов Управления.</w:t>
      </w:r>
    </w:p>
    <w:p w:rsidR="00012023" w:rsidRPr="00012023" w:rsidRDefault="00012023" w:rsidP="000120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012023" w:rsidRPr="00012023" w:rsidRDefault="00012023" w:rsidP="000120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Проверка полноты и качества исполнения функции  осуществляются комиссией, которая формируется  на основании приказа Управления. Результат деятельности комиссии  оформляется в виде акта, в котором отмечаются  выявленные недостатки  и предложения по их устранению. Акт  подписывается  председателем комиссии, начальником Управления.</w:t>
      </w:r>
    </w:p>
    <w:p w:rsidR="00012023" w:rsidRPr="00012023" w:rsidRDefault="00012023" w:rsidP="000120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 проверок – </w:t>
      </w:r>
      <w:proofErr w:type="gramStart"/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</w:t>
      </w:r>
      <w:proofErr w:type="gramEnd"/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раз в год, внеплановые – по конкретному обращению заявителя.</w:t>
      </w:r>
    </w:p>
    <w:p w:rsidR="00012023" w:rsidRPr="00012023" w:rsidRDefault="00012023" w:rsidP="000120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проверки рассматриваются все вопросы, связанные с предоставлением муниципальной услуги или отдельные вопросы. Вид проверки и срок ее проведения устанавливаются распоряжением администрации муниципальных образований Чукотского муниципального района.</w:t>
      </w:r>
    </w:p>
    <w:p w:rsidR="00012023" w:rsidRPr="00012023" w:rsidRDefault="00012023" w:rsidP="000120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Должностные лица, муниципальные служащие Управления,  осуществляющие  предоставление информации об оказании муниципальной услуги, предусмотренной настоящим регламентом, несут установленную законодательством Российской Федерации, Чукотского автономного округа ответственность за решения и действия (бездействия), принимаемые (осуществляемые) в ходе предоставления муниципальной услуги в соответствии административным регламентом.</w:t>
      </w:r>
    </w:p>
    <w:p w:rsidR="00012023" w:rsidRPr="00012023" w:rsidRDefault="00012023" w:rsidP="000120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уполномоченный принимать документы, несет персональную ответственность, установленную законодательством Российской Федерации, Чукотского автономного округа за соблюдение сроков и порядка приема документов, предоставляемых заявителем, а также за полноту, грамотность и достоверность проведенного консультирования.</w:t>
      </w:r>
    </w:p>
    <w:p w:rsidR="00012023" w:rsidRPr="00012023" w:rsidRDefault="00012023" w:rsidP="000120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012023" w:rsidRPr="00012023" w:rsidRDefault="00012023" w:rsidP="000120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12023" w:rsidRPr="00012023" w:rsidRDefault="00012023" w:rsidP="000120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12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012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работников.</w:t>
      </w:r>
    </w:p>
    <w:p w:rsidR="00012023" w:rsidRPr="00012023" w:rsidRDefault="00012023" w:rsidP="000120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023" w:rsidRPr="00012023" w:rsidRDefault="00012023" w:rsidP="00012023">
      <w:pPr>
        <w:widowControl w:val="0"/>
        <w:shd w:val="clear" w:color="auto" w:fill="FFFFFF"/>
        <w:spacing w:after="0" w:line="32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на досудебное (внесудебное) обжалование, </w:t>
      </w:r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012023" w:rsidRPr="00012023" w:rsidRDefault="00012023" w:rsidP="00012023">
      <w:pPr>
        <w:widowControl w:val="0"/>
        <w:shd w:val="clear" w:color="auto" w:fill="FFFFFF"/>
        <w:spacing w:after="0" w:line="32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Предметом досудебного (внесудебного) обжалования является решение или действие (бездействие) органа, предоставляющего муниципальную услугу, должностного лица органа, предоставляющего муниципальную услугу либо муниципального служащего, принятое или осуществленное ими в ходе предоставления муниципальной услуги.</w:t>
      </w:r>
    </w:p>
    <w:p w:rsidR="00012023" w:rsidRPr="00012023" w:rsidRDefault="00012023" w:rsidP="00012023">
      <w:pPr>
        <w:widowControl w:val="0"/>
        <w:shd w:val="clear" w:color="auto" w:fill="FFFFFF"/>
        <w:spacing w:after="0" w:line="32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Должностные лица, которым может быть адресована жалоба заявителя в досудебном (внесудебном) порядке.</w:t>
      </w:r>
    </w:p>
    <w:p w:rsidR="00012023" w:rsidRPr="00012023" w:rsidRDefault="00012023" w:rsidP="00012023">
      <w:pPr>
        <w:widowControl w:val="0"/>
        <w:shd w:val="clear" w:color="auto" w:fill="FFFFFF"/>
        <w:spacing w:after="0" w:line="32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подать жалобу руководителю органа, предоставляющего муниципальную услугу, в случае обжалования решений и действий (бездействия) его должностных лиц, либо муниципальных служащих.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органа.</w:t>
      </w:r>
    </w:p>
    <w:p w:rsidR="00012023" w:rsidRPr="00012023" w:rsidRDefault="00012023" w:rsidP="00012023">
      <w:pPr>
        <w:widowControl w:val="0"/>
        <w:shd w:val="clear" w:color="auto" w:fill="FFFFFF"/>
        <w:spacing w:after="0" w:line="32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рассматривается органом, предоставляющим муниципальную услугу, который нарушил порядок предоставления муниципальной услуги вследствие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12023" w:rsidRPr="00012023" w:rsidRDefault="00012023" w:rsidP="00012023">
      <w:pPr>
        <w:widowControl w:val="0"/>
        <w:shd w:val="clear" w:color="auto" w:fill="FFFFFF"/>
        <w:spacing w:after="0" w:line="32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муниципальную услугу, определяет должностных лиц, уполномоченных на рассмотрение жалоб.</w:t>
      </w:r>
    </w:p>
    <w:p w:rsidR="00012023" w:rsidRPr="00012023" w:rsidRDefault="00012023" w:rsidP="0001202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023">
        <w:rPr>
          <w:rFonts w:ascii="Times New Roman" w:hAnsi="Times New Roman" w:cs="Times New Roman"/>
          <w:sz w:val="28"/>
          <w:szCs w:val="28"/>
        </w:rPr>
        <w:t>5.4. Заявитель может обратиться с жалобой в следующих случаях:</w:t>
      </w:r>
    </w:p>
    <w:p w:rsidR="00012023" w:rsidRPr="00012023" w:rsidRDefault="00012023" w:rsidP="00012023">
      <w:pPr>
        <w:widowControl w:val="0"/>
        <w:tabs>
          <w:tab w:val="left" w:pos="107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023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</w:t>
      </w:r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012023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</w:t>
      </w:r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012023">
        <w:rPr>
          <w:rFonts w:ascii="Times New Roman" w:hAnsi="Times New Roman" w:cs="Times New Roman"/>
          <w:sz w:val="28"/>
          <w:szCs w:val="28"/>
        </w:rPr>
        <w:t>, указанного в статье 15.1 Федерального закона от 27.07.2010 г. № 210-Ф3 "Об организации предоставления государственных и муниципальных услуг";</w:t>
      </w:r>
    </w:p>
    <w:p w:rsidR="00012023" w:rsidRPr="00012023" w:rsidRDefault="00012023" w:rsidP="00012023">
      <w:pPr>
        <w:widowControl w:val="0"/>
        <w:tabs>
          <w:tab w:val="left" w:pos="107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02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012023" w:rsidRPr="00012023" w:rsidRDefault="00012023" w:rsidP="00012023">
      <w:pPr>
        <w:widowControl w:val="0"/>
        <w:tabs>
          <w:tab w:val="left" w:pos="107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02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Чукотского автономного округа, муниципальными правовыми актами для предоставления муниципальной услуги;</w:t>
      </w:r>
    </w:p>
    <w:p w:rsidR="00012023" w:rsidRPr="00012023" w:rsidRDefault="00012023" w:rsidP="00012023">
      <w:pPr>
        <w:widowControl w:val="0"/>
        <w:tabs>
          <w:tab w:val="left" w:pos="107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023">
        <w:rPr>
          <w:rFonts w:ascii="Times New Roman" w:hAnsi="Times New Roman" w:cs="Times New Roman"/>
          <w:sz w:val="28"/>
          <w:szCs w:val="28"/>
        </w:rPr>
        <w:t>4) отказ в</w:t>
      </w:r>
      <w:r w:rsidRPr="00012023">
        <w:rPr>
          <w:rFonts w:ascii="Times New Roman" w:eastAsia="MS Reference Sans Serif" w:hAnsi="Times New Roman" w:cs="Times New Roman"/>
          <w:smallCaps/>
          <w:color w:val="000000"/>
          <w:sz w:val="28"/>
          <w:szCs w:val="28"/>
          <w:shd w:val="clear" w:color="auto" w:fill="FFFFFF"/>
        </w:rPr>
        <w:t xml:space="preserve"> </w:t>
      </w:r>
      <w:r w:rsidRPr="00012023">
        <w:rPr>
          <w:rFonts w:ascii="Times New Roman" w:hAnsi="Times New Roman" w:cs="Times New Roman"/>
          <w:sz w:val="28"/>
          <w:szCs w:val="28"/>
        </w:rPr>
        <w:t>приеме документов, предоставление которых предусмотрено нормативными правовыми актами Российской Федерации, нормативными правовыми актами Чукотского автономного округа, муниципальными правовыми актами для предоставления муниципальной услуги, у заявителя;</w:t>
      </w:r>
    </w:p>
    <w:p w:rsidR="00012023" w:rsidRPr="00012023" w:rsidRDefault="00012023" w:rsidP="00012023">
      <w:pPr>
        <w:widowControl w:val="0"/>
        <w:tabs>
          <w:tab w:val="left" w:pos="107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023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012023">
        <w:rPr>
          <w:rFonts w:ascii="Times New Roman" w:eastAsia="MS Reference Sans Serif" w:hAnsi="Times New Roman" w:cs="Times New Roman"/>
          <w:color w:val="000000"/>
          <w:sz w:val="28"/>
          <w:szCs w:val="28"/>
          <w:shd w:val="clear" w:color="auto" w:fill="FFFFFF"/>
        </w:rPr>
        <w:t xml:space="preserve">иными </w:t>
      </w:r>
      <w:r w:rsidRPr="00012023">
        <w:rPr>
          <w:rFonts w:ascii="Times New Roman" w:hAnsi="Times New Roman" w:cs="Times New Roman"/>
          <w:sz w:val="28"/>
          <w:szCs w:val="28"/>
        </w:rPr>
        <w:t>нормативными правовыми актами Чукотского автономного округа, муниципальными правовыми актами;</w:t>
      </w:r>
      <w:proofErr w:type="gramEnd"/>
    </w:p>
    <w:p w:rsidR="00012023" w:rsidRPr="00012023" w:rsidRDefault="00012023" w:rsidP="00012023">
      <w:pPr>
        <w:widowControl w:val="0"/>
        <w:tabs>
          <w:tab w:val="left" w:pos="10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023">
        <w:rPr>
          <w:rFonts w:ascii="Times New Roman" w:hAnsi="Times New Roman" w:cs="Times New Roman"/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Чукотского автономного округа, муниципальными правовыми актами;</w:t>
      </w:r>
    </w:p>
    <w:p w:rsidR="00012023" w:rsidRPr="00012023" w:rsidRDefault="00012023" w:rsidP="00012023">
      <w:pPr>
        <w:widowControl w:val="0"/>
        <w:tabs>
          <w:tab w:val="left" w:pos="10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023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</w:t>
      </w:r>
      <w:r w:rsidRPr="00012023">
        <w:rPr>
          <w:rFonts w:ascii="Times New Roman" w:hAnsi="Times New Roman" w:cs="Times New Roman"/>
          <w:sz w:val="28"/>
          <w:szCs w:val="28"/>
        </w:rPr>
        <w:lastRenderedPageBreak/>
        <w:t>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  <w:proofErr w:type="gramEnd"/>
    </w:p>
    <w:p w:rsidR="00012023" w:rsidRPr="00012023" w:rsidRDefault="00012023" w:rsidP="00012023">
      <w:pPr>
        <w:widowControl w:val="0"/>
        <w:tabs>
          <w:tab w:val="left" w:pos="10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023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12023" w:rsidRPr="00012023" w:rsidRDefault="00012023" w:rsidP="00012023">
      <w:pPr>
        <w:widowControl w:val="0"/>
        <w:tabs>
          <w:tab w:val="left" w:pos="10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023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Чукотского автономного округа, муниципальными правовыми актами.</w:t>
      </w:r>
      <w:proofErr w:type="gramEnd"/>
    </w:p>
    <w:p w:rsidR="00012023" w:rsidRPr="00012023" w:rsidRDefault="00012023" w:rsidP="00012023">
      <w:pPr>
        <w:widowControl w:val="0"/>
        <w:tabs>
          <w:tab w:val="left" w:pos="10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023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 г. N 210-ФЗ «Об организации предоставления государственных и муниципальных услуг</w:t>
      </w:r>
      <w:proofErr w:type="gramEnd"/>
      <w:r w:rsidRPr="00012023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012023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N 210-ФЗ «Об организации предоставления государственных и</w:t>
      </w:r>
      <w:proofErr w:type="gramEnd"/>
      <w:r w:rsidRPr="00012023">
        <w:rPr>
          <w:rFonts w:ascii="Times New Roman" w:hAnsi="Times New Roman" w:cs="Times New Roman"/>
          <w:sz w:val="28"/>
          <w:szCs w:val="28"/>
        </w:rPr>
        <w:t xml:space="preserve"> муниципальных услуг».</w:t>
      </w:r>
    </w:p>
    <w:p w:rsidR="00012023" w:rsidRPr="00012023" w:rsidRDefault="00012023" w:rsidP="00012023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23">
        <w:rPr>
          <w:rFonts w:ascii="Times New Roman" w:hAnsi="Times New Roman" w:cs="Times New Roman"/>
          <w:spacing w:val="13"/>
          <w:sz w:val="28"/>
          <w:szCs w:val="28"/>
        </w:rPr>
        <w:t xml:space="preserve">5.5. </w:t>
      </w:r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предъявляемые к жалобе заявителя.</w:t>
      </w:r>
    </w:p>
    <w:p w:rsidR="00012023" w:rsidRPr="00012023" w:rsidRDefault="00012023" w:rsidP="00012023">
      <w:pPr>
        <w:widowControl w:val="0"/>
        <w:shd w:val="clear" w:color="auto" w:fill="FFFFFF"/>
        <w:spacing w:after="0" w:line="320" w:lineRule="exact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подачи и рассмотрения жалоб на решения и действия (бездействие) местного самоуправления и их должностных лиц, муниципальных служащих устанавливаются соответственно нормативными правовыми актами Чукотского автономного округа и муниципальными правовыми актами.</w:t>
      </w:r>
    </w:p>
    <w:p w:rsidR="00012023" w:rsidRPr="00012023" w:rsidRDefault="00012023" w:rsidP="00012023">
      <w:pPr>
        <w:spacing w:after="150" w:line="275" w:lineRule="atLeast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68"/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органом местного самоуправления муниципальной услуги, должностным лицом, муниципальным служащим на имя руководителя органа местного самоуправления.</w:t>
      </w:r>
      <w:bookmarkEnd w:id="9"/>
    </w:p>
    <w:p w:rsidR="00012023" w:rsidRPr="00012023" w:rsidRDefault="00012023" w:rsidP="00012023">
      <w:pPr>
        <w:spacing w:after="150" w:line="275" w:lineRule="atLeast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012023" w:rsidRPr="00012023" w:rsidRDefault="00012023" w:rsidP="00012023">
      <w:pPr>
        <w:widowControl w:val="0"/>
        <w:shd w:val="clear" w:color="auto" w:fill="FFFFFF"/>
        <w:spacing w:after="0" w:line="320" w:lineRule="exact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его руководителя и (или) работника, решения и действия (бездействие) которых обжалуются;</w:t>
      </w:r>
      <w:proofErr w:type="gramEnd"/>
    </w:p>
    <w:p w:rsidR="00012023" w:rsidRPr="00012023" w:rsidRDefault="00012023" w:rsidP="00012023">
      <w:pPr>
        <w:widowControl w:val="0"/>
        <w:shd w:val="clear" w:color="auto" w:fill="FFFFFF"/>
        <w:spacing w:after="0" w:line="320" w:lineRule="exact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12023" w:rsidRPr="00012023" w:rsidRDefault="00012023" w:rsidP="00012023">
      <w:pPr>
        <w:widowControl w:val="0"/>
        <w:shd w:val="clear" w:color="auto" w:fill="FFFFFF"/>
        <w:spacing w:after="0" w:line="320" w:lineRule="exact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предоставляющего муниципальную услугу, либо муниципального служащего;</w:t>
      </w:r>
    </w:p>
    <w:p w:rsidR="00012023" w:rsidRPr="00012023" w:rsidRDefault="00012023" w:rsidP="00012023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2023" w:rsidRPr="00012023" w:rsidRDefault="00012023" w:rsidP="00012023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подлежит рассмотрению в течение тридцати рабочих дней со дня ее регистрации, а в случае обжалования отказа органа местного самоуправления,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012023" w:rsidRPr="00012023" w:rsidRDefault="00012023" w:rsidP="00012023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Права заявителя на получение информации и документов, необходимых для обоснования и рассмотрения жалобы, и порядок их реализации.</w:t>
      </w:r>
    </w:p>
    <w:p w:rsidR="00012023" w:rsidRPr="00012023" w:rsidRDefault="00012023" w:rsidP="00012023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012023" w:rsidRPr="00012023" w:rsidRDefault="00012023" w:rsidP="00012023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Основания для начала процедуры досудебного (внесудебного) обжалования.</w:t>
      </w:r>
    </w:p>
    <w:p w:rsidR="00012023" w:rsidRPr="00012023" w:rsidRDefault="00012023" w:rsidP="00012023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023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жалобы в письменной форме на бумажном носителе или в электронной форме в орган, </w:t>
      </w:r>
      <w:r w:rsidRPr="00012023">
        <w:rPr>
          <w:rFonts w:ascii="Times New Roman" w:hAnsi="Times New Roman" w:cs="Times New Roman"/>
          <w:spacing w:val="13"/>
          <w:sz w:val="28"/>
          <w:szCs w:val="28"/>
        </w:rPr>
        <w:t>предоставляющий муниципальную услугу</w:t>
      </w:r>
      <w:r w:rsidRPr="00012023">
        <w:rPr>
          <w:rFonts w:ascii="Times New Roman" w:hAnsi="Times New Roman" w:cs="Times New Roman"/>
          <w:sz w:val="28"/>
          <w:szCs w:val="28"/>
        </w:rPr>
        <w:t>.</w:t>
      </w:r>
    </w:p>
    <w:p w:rsidR="00012023" w:rsidRPr="00012023" w:rsidRDefault="00012023" w:rsidP="00012023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023">
        <w:rPr>
          <w:rFonts w:ascii="Times New Roman" w:hAnsi="Times New Roman" w:cs="Times New Roman"/>
          <w:sz w:val="28"/>
          <w:szCs w:val="28"/>
        </w:rPr>
        <w:t>5.8. Исчерпывающий перечень оснований для отказа в рассмотрении жалобы либо приостановления ее рассмотрения.</w:t>
      </w:r>
    </w:p>
    <w:p w:rsidR="00012023" w:rsidRPr="00012023" w:rsidRDefault="00012023" w:rsidP="00012023">
      <w:pPr>
        <w:widowControl w:val="0"/>
        <w:shd w:val="clear" w:color="auto" w:fill="FFFFFF"/>
        <w:spacing w:after="0" w:line="320" w:lineRule="exact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023">
        <w:rPr>
          <w:rFonts w:ascii="Times New Roman" w:hAnsi="Times New Roman" w:cs="Times New Roman"/>
          <w:sz w:val="28"/>
          <w:szCs w:val="28"/>
        </w:rPr>
        <w:t>Случаи оставления жалобы без ответа:</w:t>
      </w:r>
    </w:p>
    <w:p w:rsidR="00012023" w:rsidRPr="00012023" w:rsidRDefault="00012023" w:rsidP="00012023">
      <w:pPr>
        <w:widowControl w:val="0"/>
        <w:shd w:val="clear" w:color="auto" w:fill="FFFFFF"/>
        <w:spacing w:after="0" w:line="320" w:lineRule="exact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023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12023" w:rsidRPr="00012023" w:rsidRDefault="00012023" w:rsidP="00012023">
      <w:pPr>
        <w:widowControl w:val="0"/>
        <w:shd w:val="clear" w:color="auto" w:fill="FFFFFF"/>
        <w:spacing w:after="0" w:line="320" w:lineRule="exact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023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суть предложения, фамилию, имя, отчество (при наличии) и (или) почтовый адрес заявителя, указанные в жалобе.</w:t>
      </w:r>
      <w:proofErr w:type="gramEnd"/>
    </w:p>
    <w:p w:rsidR="00012023" w:rsidRPr="00012023" w:rsidRDefault="00012023" w:rsidP="00012023">
      <w:pPr>
        <w:widowControl w:val="0"/>
        <w:shd w:val="clear" w:color="auto" w:fill="FFFFFF"/>
        <w:spacing w:after="0" w:line="320" w:lineRule="exact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023">
        <w:rPr>
          <w:rFonts w:ascii="Times New Roman" w:hAnsi="Times New Roman" w:cs="Times New Roman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012023" w:rsidRPr="00012023" w:rsidRDefault="00012023" w:rsidP="00012023">
      <w:pPr>
        <w:widowControl w:val="0"/>
        <w:shd w:val="clear" w:color="auto" w:fill="FFFFFF"/>
        <w:spacing w:after="0" w:line="320" w:lineRule="exact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023">
        <w:rPr>
          <w:rFonts w:ascii="Times New Roman" w:hAnsi="Times New Roman" w:cs="Times New Roman"/>
          <w:sz w:val="28"/>
          <w:szCs w:val="28"/>
        </w:rPr>
        <w:t>Случаи отказа в удовлетворении жалобы:</w:t>
      </w:r>
    </w:p>
    <w:p w:rsidR="00012023" w:rsidRPr="00012023" w:rsidRDefault="00012023" w:rsidP="00012023">
      <w:pPr>
        <w:widowControl w:val="0"/>
        <w:shd w:val="clear" w:color="auto" w:fill="FFFFFF"/>
        <w:spacing w:after="0" w:line="320" w:lineRule="exact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023">
        <w:rPr>
          <w:rFonts w:ascii="Times New Roman" w:hAnsi="Times New Roman" w:cs="Times New Roman"/>
          <w:sz w:val="28"/>
          <w:szCs w:val="28"/>
        </w:rPr>
        <w:t>а) отсутствие нарушения порядка предоставления муниципальной услуги;</w:t>
      </w:r>
    </w:p>
    <w:p w:rsidR="00012023" w:rsidRPr="00012023" w:rsidRDefault="00012023" w:rsidP="00012023">
      <w:pPr>
        <w:widowControl w:val="0"/>
        <w:shd w:val="clear" w:color="auto" w:fill="FFFFFF"/>
        <w:spacing w:after="0" w:line="320" w:lineRule="exact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023">
        <w:rPr>
          <w:rFonts w:ascii="Times New Roman" w:hAnsi="Times New Roman" w:cs="Times New Roman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012023" w:rsidRPr="00012023" w:rsidRDefault="00012023" w:rsidP="00012023">
      <w:pPr>
        <w:widowControl w:val="0"/>
        <w:shd w:val="clear" w:color="auto" w:fill="FFFFFF"/>
        <w:spacing w:after="0" w:line="320" w:lineRule="exact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023">
        <w:rPr>
          <w:rFonts w:ascii="Times New Roman" w:hAnsi="Times New Roman" w:cs="Times New Roman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12023" w:rsidRPr="00012023" w:rsidRDefault="00012023" w:rsidP="00012023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023">
        <w:rPr>
          <w:rFonts w:ascii="Times New Roman" w:hAnsi="Times New Roman" w:cs="Times New Roman"/>
          <w:sz w:val="28"/>
          <w:szCs w:val="28"/>
        </w:rPr>
        <w:lastRenderedPageBreak/>
        <w:t>г) наличие решения по жалобе, принятого ранее в отношении того же заявителя и по тому же предмету жалобы.</w:t>
      </w:r>
    </w:p>
    <w:p w:rsidR="00012023" w:rsidRPr="00012023" w:rsidRDefault="00012023" w:rsidP="00012023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приостановления рассмотрения жалобы не имеется.</w:t>
      </w:r>
    </w:p>
    <w:p w:rsidR="00012023" w:rsidRPr="00012023" w:rsidRDefault="00012023" w:rsidP="00012023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023">
        <w:rPr>
          <w:rFonts w:ascii="Times New Roman" w:hAnsi="Times New Roman" w:cs="Times New Roman"/>
          <w:sz w:val="28"/>
          <w:szCs w:val="28"/>
        </w:rPr>
        <w:t>5.9. Результат досудебного обжалования.</w:t>
      </w:r>
    </w:p>
    <w:p w:rsidR="00012023" w:rsidRPr="00012023" w:rsidRDefault="00012023" w:rsidP="000120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>5.9.1. По результатам рассмотрения жалобы принимается одно из следующих решений:</w:t>
      </w:r>
    </w:p>
    <w:p w:rsidR="00012023" w:rsidRPr="00012023" w:rsidRDefault="00012023" w:rsidP="000120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Чукотского автономного округа, муниципальными правовыми актами;</w:t>
      </w:r>
      <w:proofErr w:type="gramEnd"/>
    </w:p>
    <w:p w:rsidR="00012023" w:rsidRPr="00012023" w:rsidRDefault="00012023" w:rsidP="000120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012023" w:rsidRPr="00012023" w:rsidRDefault="00012023" w:rsidP="000120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5.9.2. Не позднее дня, следующего за днем принятия решения, указанного в пункте 5.9.1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2023" w:rsidRPr="00012023" w:rsidRDefault="00012023" w:rsidP="000120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5.9.3. В случае признания жалобы подлежащей удовлетворению в ответе заявителю, указанном в пункте 5.9.1 настоящего раздела,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12023" w:rsidRPr="00012023" w:rsidRDefault="00012023" w:rsidP="000120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признания </w:t>
      </w:r>
      <w:proofErr w:type="gramStart"/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пункте 5.9.1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12023" w:rsidRPr="00012023" w:rsidRDefault="00012023" w:rsidP="000120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>5.9.4. В ответе по результатам рассмотрения жалобы указываются:</w:t>
      </w:r>
    </w:p>
    <w:p w:rsidR="00012023" w:rsidRPr="00012023" w:rsidRDefault="00012023" w:rsidP="000120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органа местного самоуправления, предоставляющего муниципальную услугу, должность, фамилия, имя, отчество (при наличии) должностного лица, рассмотревшего жалобу и принявшего решение по жалобе;</w:t>
      </w:r>
    </w:p>
    <w:p w:rsidR="00012023" w:rsidRPr="00012023" w:rsidRDefault="00012023" w:rsidP="000120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12023" w:rsidRPr="00012023" w:rsidRDefault="00012023" w:rsidP="000120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имя, отчество (при наличии) или наименование заявителя;</w:t>
      </w:r>
    </w:p>
    <w:p w:rsidR="00012023" w:rsidRPr="00012023" w:rsidRDefault="00012023" w:rsidP="000120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012023" w:rsidRPr="00012023" w:rsidRDefault="00012023" w:rsidP="000120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принятое по жалобе решение;</w:t>
      </w:r>
    </w:p>
    <w:p w:rsidR="00012023" w:rsidRPr="00012023" w:rsidRDefault="00012023" w:rsidP="000120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012023" w:rsidRPr="00012023" w:rsidRDefault="00012023" w:rsidP="000120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012023" w:rsidRPr="00012023" w:rsidRDefault="00012023" w:rsidP="000120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5.10. В случае установления в ходе или по результатам </w:t>
      </w:r>
      <w:proofErr w:type="gramStart"/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12023" w:rsidRPr="00012023" w:rsidRDefault="00012023" w:rsidP="000120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5.11. </w:t>
      </w:r>
      <w:proofErr w:type="gramStart"/>
      <w:r w:rsidRPr="000120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C70FEF" w:rsidRPr="00C70FEF" w:rsidRDefault="00C70FEF" w:rsidP="00C70F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0"/>
          <w:lang w:eastAsia="ar-SA"/>
        </w:rPr>
      </w:pPr>
    </w:p>
    <w:p w:rsidR="00C70FEF" w:rsidRPr="00C70FEF" w:rsidRDefault="00C70FEF" w:rsidP="00C70FEF">
      <w:pPr>
        <w:widowControl w:val="0"/>
        <w:tabs>
          <w:tab w:val="left" w:pos="5670"/>
          <w:tab w:val="left" w:pos="6409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MS Mincho" w:hAnsi="Times New Roman" w:cs="Times New Roman"/>
          <w:bCs/>
          <w:sz w:val="28"/>
          <w:szCs w:val="20"/>
          <w:lang w:eastAsia="ar-SA"/>
        </w:rPr>
      </w:pPr>
    </w:p>
    <w:p w:rsidR="00C70FEF" w:rsidRPr="00C70FEF" w:rsidRDefault="00C70FEF" w:rsidP="00C70FEF">
      <w:pPr>
        <w:widowControl w:val="0"/>
        <w:tabs>
          <w:tab w:val="left" w:pos="5670"/>
          <w:tab w:val="left" w:pos="6409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MS Mincho" w:hAnsi="Times New Roman" w:cs="Times New Roman"/>
          <w:bCs/>
          <w:sz w:val="28"/>
          <w:szCs w:val="20"/>
          <w:lang w:eastAsia="ar-SA"/>
        </w:rPr>
      </w:pPr>
    </w:p>
    <w:p w:rsidR="00C70FEF" w:rsidRPr="00C70FEF" w:rsidRDefault="00C70FEF" w:rsidP="00C70FEF">
      <w:pPr>
        <w:widowControl w:val="0"/>
        <w:tabs>
          <w:tab w:val="left" w:pos="5670"/>
          <w:tab w:val="left" w:pos="6409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MS Mincho" w:hAnsi="Times New Roman" w:cs="Times New Roman"/>
          <w:bCs/>
          <w:sz w:val="28"/>
          <w:szCs w:val="20"/>
          <w:lang w:eastAsia="ar-SA"/>
        </w:rPr>
      </w:pPr>
    </w:p>
    <w:p w:rsidR="00C70FEF" w:rsidRPr="00C70FEF" w:rsidRDefault="00C70FEF" w:rsidP="00C70FEF">
      <w:pPr>
        <w:widowControl w:val="0"/>
        <w:tabs>
          <w:tab w:val="left" w:pos="5670"/>
          <w:tab w:val="left" w:pos="6409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MS Mincho" w:hAnsi="Times New Roman" w:cs="Times New Roman"/>
          <w:bCs/>
          <w:sz w:val="28"/>
          <w:szCs w:val="20"/>
          <w:lang w:eastAsia="ar-SA"/>
        </w:rPr>
      </w:pPr>
    </w:p>
    <w:p w:rsidR="00C70FEF" w:rsidRPr="00C70FEF" w:rsidRDefault="00C70FEF" w:rsidP="00C70FEF">
      <w:pPr>
        <w:widowControl w:val="0"/>
        <w:tabs>
          <w:tab w:val="left" w:pos="5670"/>
          <w:tab w:val="left" w:pos="6409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MS Mincho" w:hAnsi="Times New Roman" w:cs="Times New Roman"/>
          <w:bCs/>
          <w:sz w:val="28"/>
          <w:szCs w:val="20"/>
          <w:lang w:eastAsia="ar-SA"/>
        </w:rPr>
      </w:pPr>
    </w:p>
    <w:p w:rsidR="00C70FEF" w:rsidRPr="00C70FEF" w:rsidRDefault="00C70FEF" w:rsidP="00C70FEF">
      <w:pPr>
        <w:widowControl w:val="0"/>
        <w:tabs>
          <w:tab w:val="left" w:pos="5670"/>
          <w:tab w:val="left" w:pos="6409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MS Mincho" w:hAnsi="Times New Roman" w:cs="Times New Roman"/>
          <w:bCs/>
          <w:sz w:val="28"/>
          <w:szCs w:val="20"/>
          <w:lang w:eastAsia="ar-SA"/>
        </w:rPr>
      </w:pPr>
    </w:p>
    <w:p w:rsidR="00C70FEF" w:rsidRPr="00C70FEF" w:rsidRDefault="00C70FEF" w:rsidP="00C70FEF">
      <w:pPr>
        <w:widowControl w:val="0"/>
        <w:tabs>
          <w:tab w:val="left" w:pos="5670"/>
          <w:tab w:val="left" w:pos="6409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MS Mincho" w:hAnsi="Times New Roman" w:cs="Times New Roman"/>
          <w:bCs/>
          <w:sz w:val="28"/>
          <w:szCs w:val="20"/>
          <w:lang w:eastAsia="ar-SA"/>
        </w:rPr>
      </w:pPr>
    </w:p>
    <w:p w:rsidR="00C70FEF" w:rsidRPr="00C70FEF" w:rsidRDefault="00C70FEF" w:rsidP="00C70FEF">
      <w:pPr>
        <w:widowControl w:val="0"/>
        <w:tabs>
          <w:tab w:val="left" w:pos="5670"/>
          <w:tab w:val="left" w:pos="6409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MS Mincho" w:hAnsi="Times New Roman" w:cs="Times New Roman"/>
          <w:bCs/>
          <w:sz w:val="28"/>
          <w:szCs w:val="20"/>
          <w:lang w:eastAsia="ar-SA"/>
        </w:rPr>
      </w:pPr>
    </w:p>
    <w:p w:rsidR="00C70FEF" w:rsidRPr="00C70FEF" w:rsidRDefault="00C70FEF" w:rsidP="00C70FEF">
      <w:pPr>
        <w:widowControl w:val="0"/>
        <w:tabs>
          <w:tab w:val="left" w:pos="5670"/>
          <w:tab w:val="left" w:pos="6409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MS Mincho" w:hAnsi="Times New Roman" w:cs="Times New Roman"/>
          <w:bCs/>
          <w:sz w:val="28"/>
          <w:szCs w:val="20"/>
          <w:lang w:eastAsia="ar-SA"/>
        </w:rPr>
      </w:pPr>
    </w:p>
    <w:p w:rsidR="00C70FEF" w:rsidRPr="00C70FEF" w:rsidRDefault="00C70FEF" w:rsidP="00C70FEF">
      <w:pPr>
        <w:widowControl w:val="0"/>
        <w:tabs>
          <w:tab w:val="left" w:pos="5670"/>
          <w:tab w:val="left" w:pos="6409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MS Mincho" w:hAnsi="Times New Roman" w:cs="Times New Roman"/>
          <w:bCs/>
          <w:sz w:val="28"/>
          <w:szCs w:val="20"/>
          <w:lang w:eastAsia="ar-SA"/>
        </w:rPr>
      </w:pPr>
    </w:p>
    <w:p w:rsidR="00C70FEF" w:rsidRPr="00C70FEF" w:rsidRDefault="00C70FEF" w:rsidP="00C70FEF">
      <w:pPr>
        <w:widowControl w:val="0"/>
        <w:tabs>
          <w:tab w:val="left" w:pos="5670"/>
          <w:tab w:val="left" w:pos="6409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MS Mincho" w:hAnsi="Times New Roman" w:cs="Times New Roman"/>
          <w:bCs/>
          <w:sz w:val="28"/>
          <w:szCs w:val="20"/>
          <w:lang w:eastAsia="ar-SA"/>
        </w:rPr>
        <w:sectPr w:rsidR="00C70FEF" w:rsidRPr="00C70FEF" w:rsidSect="00C70FEF">
          <w:headerReference w:type="even" r:id="rId17"/>
          <w:headerReference w:type="first" r:id="rId18"/>
          <w:pgSz w:w="11905" w:h="16837" w:code="9"/>
          <w:pgMar w:top="426" w:right="851" w:bottom="1134" w:left="1361" w:header="851" w:footer="709" w:gutter="0"/>
          <w:pgNumType w:start="1"/>
          <w:cols w:space="720"/>
          <w:titlePg/>
          <w:docGrid w:linePitch="381"/>
        </w:sectPr>
      </w:pPr>
    </w:p>
    <w:p w:rsidR="00C70FEF" w:rsidRPr="00C70FEF" w:rsidRDefault="00C70FEF" w:rsidP="00C70FEF">
      <w:pPr>
        <w:widowControl w:val="0"/>
        <w:tabs>
          <w:tab w:val="left" w:pos="5670"/>
          <w:tab w:val="left" w:pos="6409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MS Mincho" w:hAnsi="Times New Roman" w:cs="Times New Roman"/>
          <w:bCs/>
          <w:color w:val="000000"/>
          <w:sz w:val="28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bCs/>
          <w:color w:val="000000"/>
          <w:sz w:val="28"/>
          <w:szCs w:val="20"/>
          <w:lang w:eastAsia="ar-SA"/>
        </w:rPr>
        <w:lastRenderedPageBreak/>
        <w:t xml:space="preserve">ПРИЛОЖЕНИЕ </w:t>
      </w:r>
    </w:p>
    <w:p w:rsidR="00C70FEF" w:rsidRPr="00C70FEF" w:rsidRDefault="00C70FEF" w:rsidP="00C70FEF">
      <w:pPr>
        <w:widowControl w:val="0"/>
        <w:tabs>
          <w:tab w:val="left" w:pos="6409"/>
        </w:tabs>
        <w:suppressAutoHyphens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MS Mincho" w:hAnsi="Times New Roman" w:cs="Times New Roman"/>
          <w:bCs/>
          <w:color w:val="000000"/>
          <w:sz w:val="24"/>
          <w:szCs w:val="20"/>
          <w:lang w:eastAsia="ar-SA"/>
        </w:rPr>
      </w:pPr>
      <w:r w:rsidRPr="00C70FEF">
        <w:rPr>
          <w:rFonts w:ascii="Times New Roman" w:eastAsia="MS Mincho" w:hAnsi="Times New Roman" w:cs="Times New Roman"/>
          <w:bCs/>
          <w:color w:val="000000"/>
          <w:sz w:val="24"/>
          <w:szCs w:val="20"/>
          <w:lang w:eastAsia="ar-SA"/>
        </w:rPr>
        <w:t>к Административному регламенту</w:t>
      </w:r>
    </w:p>
    <w:p w:rsidR="00C70FEF" w:rsidRPr="00C70FEF" w:rsidRDefault="00C70FEF" w:rsidP="00C70FEF">
      <w:pPr>
        <w:widowControl w:val="0"/>
        <w:tabs>
          <w:tab w:val="left" w:pos="6409"/>
        </w:tabs>
        <w:suppressAutoHyphens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ar-SA"/>
        </w:rPr>
      </w:pPr>
      <w:r w:rsidRPr="00C70FEF">
        <w:rPr>
          <w:rFonts w:ascii="Times New Roman" w:eastAsia="MS Mincho" w:hAnsi="Times New Roman" w:cs="Times New Roman"/>
          <w:bCs/>
          <w:color w:val="000000"/>
          <w:sz w:val="24"/>
          <w:szCs w:val="20"/>
          <w:lang w:eastAsia="ar-SA"/>
        </w:rPr>
        <w:t xml:space="preserve">предоставления </w:t>
      </w:r>
      <w:r w:rsidRPr="00C70FEF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ar-SA"/>
        </w:rPr>
        <w:t>муниципальной услуги</w:t>
      </w:r>
    </w:p>
    <w:p w:rsidR="00C70FEF" w:rsidRPr="00C70FEF" w:rsidRDefault="00C70FEF" w:rsidP="00C70FEF">
      <w:pPr>
        <w:widowControl w:val="0"/>
        <w:suppressAutoHyphens/>
        <w:spacing w:after="0" w:line="240" w:lineRule="auto"/>
        <w:ind w:left="3969" w:right="-2"/>
        <w:jc w:val="right"/>
        <w:rPr>
          <w:rFonts w:ascii="Times New Roman" w:eastAsia="MS Mincho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C70FEF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ar-SA"/>
        </w:rPr>
        <w:t>"</w:t>
      </w:r>
      <w:r w:rsidRPr="00C70FEF">
        <w:rPr>
          <w:rFonts w:ascii="Times New Roman" w:eastAsia="MS Mincho" w:hAnsi="Times New Roman" w:cs="Times New Roman"/>
          <w:color w:val="000000"/>
          <w:sz w:val="24"/>
          <w:szCs w:val="24"/>
          <w:lang w:eastAsia="ar-SA"/>
        </w:rPr>
        <w:t xml:space="preserve">По предоставлению гражданам в безвозмездное пользование земельных участков, находящихся в муниципальной собственности муниципального образования Чукотский муниципальный район, в случаях, предусмотренных Федеральным законом от 01 мая 2016 г. № 119-ФЗ </w:t>
      </w:r>
      <w:r w:rsidRPr="00C70FEF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ar-SA"/>
        </w:rPr>
        <w:t>"Об 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</w:t>
      </w:r>
      <w:proofErr w:type="gramEnd"/>
      <w:r w:rsidRPr="00C70FEF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ar-SA"/>
        </w:rPr>
        <w:t xml:space="preserve"> акты Российской Федерации"</w:t>
      </w:r>
    </w:p>
    <w:p w:rsidR="00C70FEF" w:rsidRPr="00C70FEF" w:rsidRDefault="00C70FEF" w:rsidP="00C70FEF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MS Mincho" w:hAnsi="Times New Roman" w:cs="Times New Roman"/>
          <w:color w:val="000000"/>
          <w:sz w:val="28"/>
          <w:szCs w:val="20"/>
          <w:lang w:eastAsia="ar-SA"/>
        </w:rPr>
      </w:pPr>
    </w:p>
    <w:p w:rsidR="00C70FEF" w:rsidRDefault="000C7B1B" w:rsidP="00C70FEF">
      <w:pPr>
        <w:widowControl w:val="0"/>
        <w:tabs>
          <w:tab w:val="left" w:pos="64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ar-SA"/>
        </w:rPr>
        <w:t>___.___.______</w:t>
      </w:r>
      <w:proofErr w:type="gram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ar-SA"/>
        </w:rPr>
        <w:t>г</w:t>
      </w:r>
      <w:proofErr w:type="gram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ar-SA"/>
        </w:rPr>
        <w:t>.</w:t>
      </w:r>
    </w:p>
    <w:p w:rsidR="000C7B1B" w:rsidRPr="000C7B1B" w:rsidRDefault="000C7B1B" w:rsidP="00C70FEF">
      <w:pPr>
        <w:widowControl w:val="0"/>
        <w:tabs>
          <w:tab w:val="left" w:pos="64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ar-SA"/>
        </w:rPr>
        <w:t xml:space="preserve">     (дата)</w:t>
      </w:r>
    </w:p>
    <w:p w:rsidR="00DA2EFA" w:rsidRDefault="00DA2EFA" w:rsidP="00DA2EFA">
      <w:pPr>
        <w:widowControl w:val="0"/>
        <w:suppressAutoHyphens/>
        <w:autoSpaceDE w:val="0"/>
        <w:spacing w:after="0" w:line="240" w:lineRule="auto"/>
        <w:ind w:firstLine="4536"/>
        <w:rPr>
          <w:rFonts w:ascii="Times New Roman" w:eastAsia="MS Mincho" w:hAnsi="Times New Roman" w:cs="Times New Roman"/>
          <w:color w:val="000000"/>
          <w:sz w:val="24"/>
          <w:szCs w:val="24"/>
          <w:lang w:eastAsia="ar-SA"/>
        </w:rPr>
      </w:pPr>
      <w:r w:rsidRPr="00DA2EFA">
        <w:rPr>
          <w:rFonts w:ascii="Times New Roman" w:eastAsia="MS Mincho" w:hAnsi="Times New Roman" w:cs="Times New Roman"/>
          <w:color w:val="000000"/>
          <w:sz w:val="24"/>
          <w:szCs w:val="24"/>
          <w:lang w:eastAsia="ar-SA"/>
        </w:rPr>
        <w:t>В Управление финансов, экономики и</w:t>
      </w:r>
    </w:p>
    <w:p w:rsidR="00DA2EFA" w:rsidRDefault="00DA2EFA" w:rsidP="00DA2EFA">
      <w:pPr>
        <w:widowControl w:val="0"/>
        <w:suppressAutoHyphens/>
        <w:autoSpaceDE w:val="0"/>
        <w:spacing w:after="0" w:line="240" w:lineRule="auto"/>
        <w:ind w:firstLine="4536"/>
        <w:rPr>
          <w:rFonts w:ascii="Times New Roman" w:eastAsia="MS Mincho" w:hAnsi="Times New Roman" w:cs="Times New Roman"/>
          <w:color w:val="000000"/>
          <w:sz w:val="24"/>
          <w:szCs w:val="24"/>
          <w:lang w:eastAsia="ar-SA"/>
        </w:rPr>
      </w:pPr>
      <w:r w:rsidRPr="00DA2EFA">
        <w:rPr>
          <w:rFonts w:ascii="Times New Roman" w:eastAsia="MS Mincho" w:hAnsi="Times New Roman" w:cs="Times New Roman"/>
          <w:color w:val="000000"/>
          <w:sz w:val="24"/>
          <w:szCs w:val="24"/>
          <w:lang w:eastAsia="ar-SA"/>
        </w:rPr>
        <w:t xml:space="preserve">имущественных отношений </w:t>
      </w:r>
      <w:proofErr w:type="gramStart"/>
      <w:r w:rsidRPr="00DA2EFA">
        <w:rPr>
          <w:rFonts w:ascii="Times New Roman" w:eastAsia="MS Mincho" w:hAnsi="Times New Roman" w:cs="Times New Roman"/>
          <w:color w:val="000000"/>
          <w:sz w:val="24"/>
          <w:szCs w:val="24"/>
          <w:lang w:eastAsia="ar-SA"/>
        </w:rPr>
        <w:t>муниципального</w:t>
      </w:r>
      <w:proofErr w:type="gramEnd"/>
    </w:p>
    <w:p w:rsidR="00DA2EFA" w:rsidRDefault="00DA2EFA" w:rsidP="00DA2EFA">
      <w:pPr>
        <w:widowControl w:val="0"/>
        <w:suppressAutoHyphens/>
        <w:autoSpaceDE w:val="0"/>
        <w:spacing w:after="0" w:line="240" w:lineRule="auto"/>
        <w:ind w:firstLine="4536"/>
        <w:rPr>
          <w:rFonts w:ascii="Times New Roman" w:eastAsia="MS Mincho" w:hAnsi="Times New Roman" w:cs="Times New Roman"/>
          <w:color w:val="000000"/>
          <w:sz w:val="24"/>
          <w:szCs w:val="24"/>
          <w:lang w:eastAsia="ar-SA"/>
        </w:rPr>
      </w:pPr>
      <w:r w:rsidRPr="00DA2EFA">
        <w:rPr>
          <w:rFonts w:ascii="Times New Roman" w:eastAsia="MS Mincho" w:hAnsi="Times New Roman" w:cs="Times New Roman"/>
          <w:color w:val="000000"/>
          <w:sz w:val="24"/>
          <w:szCs w:val="24"/>
          <w:lang w:eastAsia="ar-SA"/>
        </w:rPr>
        <w:t xml:space="preserve">образования </w:t>
      </w:r>
      <w:proofErr w:type="gramStart"/>
      <w:r w:rsidRPr="00DA2EFA">
        <w:rPr>
          <w:rFonts w:ascii="Times New Roman" w:eastAsia="MS Mincho" w:hAnsi="Times New Roman" w:cs="Times New Roman"/>
          <w:color w:val="000000"/>
          <w:sz w:val="24"/>
          <w:szCs w:val="24"/>
          <w:lang w:eastAsia="ar-SA"/>
        </w:rPr>
        <w:t>Чукотский</w:t>
      </w:r>
      <w:proofErr w:type="gramEnd"/>
      <w:r w:rsidRPr="00DA2EFA">
        <w:rPr>
          <w:rFonts w:ascii="Times New Roman" w:eastAsia="MS Mincho" w:hAnsi="Times New Roman" w:cs="Times New Roman"/>
          <w:color w:val="000000"/>
          <w:sz w:val="24"/>
          <w:szCs w:val="24"/>
          <w:lang w:eastAsia="ar-SA"/>
        </w:rPr>
        <w:t xml:space="preserve"> муниципальный</w:t>
      </w:r>
    </w:p>
    <w:p w:rsidR="000C7B1B" w:rsidRDefault="00DA2EFA" w:rsidP="000C7B1B">
      <w:pPr>
        <w:widowControl w:val="0"/>
        <w:suppressAutoHyphens/>
        <w:autoSpaceDE w:val="0"/>
        <w:spacing w:after="0" w:line="240" w:lineRule="auto"/>
        <w:ind w:firstLine="4536"/>
        <w:rPr>
          <w:rFonts w:ascii="Times New Roman" w:eastAsia="MS Mincho" w:hAnsi="Times New Roman" w:cs="Times New Roman"/>
          <w:color w:val="000000"/>
          <w:sz w:val="24"/>
          <w:szCs w:val="24"/>
          <w:lang w:eastAsia="ar-SA"/>
        </w:rPr>
      </w:pPr>
      <w:r w:rsidRPr="00DA2EFA">
        <w:rPr>
          <w:rFonts w:ascii="Times New Roman" w:eastAsia="MS Mincho" w:hAnsi="Times New Roman" w:cs="Times New Roman"/>
          <w:color w:val="000000"/>
          <w:sz w:val="24"/>
          <w:szCs w:val="24"/>
          <w:lang w:eastAsia="ar-SA"/>
        </w:rPr>
        <w:t xml:space="preserve">район </w:t>
      </w:r>
    </w:p>
    <w:p w:rsidR="000C7B1B" w:rsidRDefault="000C7B1B" w:rsidP="000C7B1B">
      <w:pPr>
        <w:widowControl w:val="0"/>
        <w:suppressAutoHyphens/>
        <w:autoSpaceDE w:val="0"/>
        <w:spacing w:after="0" w:line="240" w:lineRule="auto"/>
        <w:ind w:firstLine="4536"/>
        <w:rPr>
          <w:rFonts w:ascii="Times New Roman" w:eastAsia="MS Mincho" w:hAnsi="Times New Roman" w:cs="Times New Roman"/>
          <w:color w:val="000000"/>
          <w:sz w:val="24"/>
          <w:szCs w:val="24"/>
          <w:lang w:eastAsia="ar-SA"/>
        </w:rPr>
      </w:pPr>
    </w:p>
    <w:p w:rsidR="00DA2EFA" w:rsidRPr="000C7B1B" w:rsidRDefault="000C7B1B" w:rsidP="000C7B1B">
      <w:pPr>
        <w:widowControl w:val="0"/>
        <w:suppressAutoHyphens/>
        <w:autoSpaceDE w:val="0"/>
        <w:spacing w:after="0" w:line="240" w:lineRule="auto"/>
        <w:ind w:firstLine="453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ar-SA"/>
        </w:rPr>
        <w:t>Ф.И.О. ________________________________</w:t>
      </w:r>
      <w:r w:rsidR="00C70FEF" w:rsidRPr="00C70F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0C7B1B" w:rsidRDefault="000C7B1B" w:rsidP="00DA2EF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4072A" w:rsidRDefault="0044072A" w:rsidP="00DA2EF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0C7B1B" w:rsidRPr="000C7B1B" w:rsidRDefault="000C7B1B" w:rsidP="00DA2EF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C7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ЗАЯВЛЕНИЕ</w:t>
      </w:r>
    </w:p>
    <w:p w:rsidR="00C70FEF" w:rsidRPr="000C7B1B" w:rsidRDefault="00DA2EFA" w:rsidP="00DA2EF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C7B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 предоставлении земельного участка в безвозмездное пользование</w:t>
      </w:r>
    </w:p>
    <w:p w:rsidR="00DA2EFA" w:rsidRPr="00C70FEF" w:rsidRDefault="00DA2EFA" w:rsidP="00DA2EF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A2EFA" w:rsidRDefault="00DA2EFA" w:rsidP="00C70FE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Я, _____________________________, __.__._____ г.р., проживающая по</w:t>
      </w:r>
      <w:r w:rsidR="000C7B1B" w:rsidRPr="000C7B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 </w:t>
      </w:r>
      <w:r w:rsidR="000C7B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адресу:</w:t>
      </w:r>
    </w:p>
    <w:p w:rsidR="000C7B1B" w:rsidRDefault="000C7B1B" w:rsidP="000C7B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  <w:t>(</w:t>
      </w:r>
      <w:r w:rsidR="00DA2EFA" w:rsidRPr="00DA2EF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  <w:t>Ф.И.О.(последнее при наличии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  <w:t>)</w:t>
      </w:r>
      <w:proofErr w:type="gramEnd"/>
    </w:p>
    <w:p w:rsidR="000C7B1B" w:rsidRPr="000C7B1B" w:rsidRDefault="000C7B1B" w:rsidP="000C7B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</w:pPr>
    </w:p>
    <w:p w:rsidR="000C7B1B" w:rsidRDefault="00DA2EFA" w:rsidP="000C7B1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______________________</w:t>
      </w:r>
      <w:r w:rsidR="000C7B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__________________, СНИЛС ____________________________</w:t>
      </w:r>
    </w:p>
    <w:p w:rsidR="000C7B1B" w:rsidRDefault="000C7B1B" w:rsidP="000C7B1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</w:t>
      </w:r>
      <w:r w:rsidRPr="00C70FE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(место жительства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и место регистрации</w:t>
      </w:r>
      <w:r w:rsidRPr="00C70FE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)</w:t>
      </w:r>
    </w:p>
    <w:p w:rsidR="000C7B1B" w:rsidRDefault="000C7B1B" w:rsidP="000C7B1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proofErr w:type="gramStart"/>
      <w:r w:rsidRPr="000C7B1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адрес электронной почты:_________________, телефон__________________, именуемый в дальнейшем </w:t>
      </w:r>
      <w:r w:rsidRPr="000C7B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Заявитель</w:t>
      </w:r>
      <w:r w:rsidRPr="000C7B1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proofErr w:type="gramEnd"/>
    </w:p>
    <w:p w:rsidR="000C7B1B" w:rsidRDefault="000C7B1B" w:rsidP="000C7B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C7B1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ПРОШУ</w:t>
      </w:r>
    </w:p>
    <w:p w:rsidR="000C7B1B" w:rsidRDefault="000C7B1B" w:rsidP="000C7B1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</w:p>
    <w:p w:rsidR="00C70FEF" w:rsidRPr="00C70FEF" w:rsidRDefault="000C7B1B" w:rsidP="000C7B1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0C7B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предоставить мне в безвозмездное пользование испрашиваемый земельный участок:</w:t>
      </w:r>
    </w:p>
    <w:p w:rsidR="00C70FEF" w:rsidRPr="00C70FEF" w:rsidRDefault="000C7B1B" w:rsidP="00C70FE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кадастровый номер земельного участка</w:t>
      </w:r>
      <w:r w:rsidR="00C70FEF" w:rsidRPr="00C70F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70FEF" w:rsidRPr="00C70F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(при наличии), </w:t>
      </w:r>
      <w:r w:rsidRPr="000C7B1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Площадь испрашиваемого земельного участка: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________кв. м.</w:t>
      </w:r>
      <w:r w:rsidR="00C70FEF" w:rsidRPr="00C70F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44072A" w:rsidRPr="007C5F0D" w:rsidRDefault="0044072A" w:rsidP="0044072A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C5F0D">
        <w:rPr>
          <w:rFonts w:ascii="Times New Roman" w:hAnsi="Times New Roman" w:cs="Times New Roman"/>
          <w:color w:val="000000"/>
          <w:sz w:val="24"/>
          <w:szCs w:val="24"/>
        </w:rPr>
        <w:t>естоположение: 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_______________________________.</w:t>
      </w:r>
      <w:r w:rsidRPr="007C5F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7B1B" w:rsidRDefault="000C7B1B" w:rsidP="00C70F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C7B1B" w:rsidRDefault="000C7B1B" w:rsidP="00C70F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C7B1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Проект договора безвозмездного пользования земельным участком, а также иные документы прошу передавать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  <w:r w:rsidRPr="000C7B1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</w:t>
      </w:r>
    </w:p>
    <w:p w:rsidR="000C7B1B" w:rsidRPr="000C7B1B" w:rsidRDefault="000C7B1B" w:rsidP="00C70F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C7B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</w:t>
      </w:r>
      <w:r w:rsidRPr="000C7B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(лично, почтой, через ФИС «На Дальний Восток»)</w:t>
      </w:r>
    </w:p>
    <w:p w:rsidR="000C7B1B" w:rsidRDefault="000C7B1B" w:rsidP="000C7B1B">
      <w:pPr>
        <w:widowControl w:val="0"/>
        <w:spacing w:after="283" w:line="240" w:lineRule="auto"/>
        <w:jc w:val="both"/>
        <w:rPr>
          <w:rFonts w:ascii="Liberation Serif" w:eastAsia="AR PL UMing HK" w:hAnsi="Liberation Serif" w:cs="Lohit Devanagari"/>
          <w:sz w:val="24"/>
          <w:szCs w:val="24"/>
          <w:lang w:eastAsia="zh-CN" w:bidi="hi-IN"/>
        </w:rPr>
      </w:pPr>
    </w:p>
    <w:p w:rsidR="000C7B1B" w:rsidRPr="000C7B1B" w:rsidRDefault="000C7B1B" w:rsidP="000C7B1B">
      <w:pPr>
        <w:widowControl w:val="0"/>
        <w:spacing w:after="283" w:line="240" w:lineRule="auto"/>
        <w:jc w:val="both"/>
        <w:rPr>
          <w:rFonts w:ascii="Liberation Serif" w:eastAsia="AR PL UMing HK" w:hAnsi="Liberation Serif" w:cs="Lohit Devanagari"/>
          <w:sz w:val="24"/>
          <w:szCs w:val="24"/>
          <w:lang w:eastAsia="zh-CN" w:bidi="hi-IN"/>
        </w:rPr>
      </w:pPr>
      <w:r w:rsidRPr="000C7B1B">
        <w:rPr>
          <w:rFonts w:ascii="Liberation Serif" w:eastAsia="AR PL UMing HK" w:hAnsi="Liberation Serif" w:cs="Lohit Devanagari"/>
          <w:sz w:val="24"/>
          <w:szCs w:val="24"/>
          <w:lang w:eastAsia="zh-CN" w:bidi="hi-IN"/>
        </w:rPr>
        <w:t xml:space="preserve">В соответствии с ФЗ от 27.07.2006 № 152 – ФЗ «О ПЕРСОНАЛЬНЫХ ДАННЫХ» я, _________________________________________________, даю согласие на обработку предоставленных персональных данных. </w:t>
      </w:r>
      <w:r w:rsidRPr="000C7B1B">
        <w:rPr>
          <w:rFonts w:ascii="Liberation Serif" w:eastAsia="AR PL UMing HK" w:hAnsi="Liberation Serif" w:cs="Lohit Devanagari"/>
          <w:sz w:val="24"/>
          <w:szCs w:val="24"/>
          <w:lang w:val="en-US" w:eastAsia="zh-CN" w:bidi="hi-IN"/>
        </w:rPr>
        <w:t>                                                   </w:t>
      </w:r>
    </w:p>
    <w:tbl>
      <w:tblPr>
        <w:tblW w:w="788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6200"/>
        <w:gridCol w:w="360"/>
        <w:gridCol w:w="1325"/>
      </w:tblGrid>
      <w:tr w:rsidR="000C7B1B" w:rsidRPr="000C7B1B" w:rsidTr="000C7B1B">
        <w:tc>
          <w:tcPr>
            <w:tcW w:w="6200" w:type="dxa"/>
            <w:shd w:val="clear" w:color="auto" w:fill="auto"/>
            <w:vAlign w:val="center"/>
          </w:tcPr>
          <w:p w:rsidR="000C7B1B" w:rsidRPr="000C7B1B" w:rsidRDefault="000C7B1B" w:rsidP="000C7B1B">
            <w:pPr>
              <w:widowControl w:val="0"/>
              <w:spacing w:after="283" w:line="240" w:lineRule="auto"/>
              <w:rPr>
                <w:rFonts w:ascii="Liberation Serif" w:eastAsia="AR PL UMing HK" w:hAnsi="Liberation Serif" w:cs="Lohit Devanagari"/>
                <w:sz w:val="24"/>
                <w:szCs w:val="24"/>
                <w:lang w:val="en-US" w:eastAsia="zh-CN" w:bidi="hi-IN"/>
              </w:rPr>
            </w:pPr>
            <w:r w:rsidRPr="000C7B1B">
              <w:rPr>
                <w:rFonts w:ascii="Liberation Serif" w:eastAsia="AR PL UMing HK" w:hAnsi="Liberation Serif" w:cs="Lohit Devanagari"/>
                <w:sz w:val="24"/>
                <w:szCs w:val="24"/>
                <w:lang w:val="en-US" w:eastAsia="zh-CN" w:bidi="hi-IN"/>
              </w:rPr>
              <w:t>_________________________________________________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C7B1B" w:rsidRPr="000C7B1B" w:rsidRDefault="000C7B1B" w:rsidP="000C7B1B">
            <w:pPr>
              <w:widowControl w:val="0"/>
              <w:spacing w:after="283" w:line="240" w:lineRule="auto"/>
              <w:rPr>
                <w:rFonts w:ascii="Liberation Serif" w:eastAsia="AR PL UMing HK" w:hAnsi="Liberation Serif" w:cs="Lohit Devanagari"/>
                <w:sz w:val="24"/>
                <w:szCs w:val="24"/>
                <w:lang w:val="en-US" w:eastAsia="zh-CN" w:bidi="hi-IN"/>
              </w:rPr>
            </w:pPr>
            <w:r w:rsidRPr="000C7B1B">
              <w:rPr>
                <w:rFonts w:ascii="Liberation Serif" w:eastAsia="AR PL UMing HK" w:hAnsi="Liberation Serif" w:cs="Lohit Devanagari"/>
                <w:sz w:val="24"/>
                <w:szCs w:val="24"/>
                <w:lang w:val="en-US" w:eastAsia="zh-CN" w:bidi="hi-IN"/>
              </w:rPr>
              <w:t> 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C7B1B" w:rsidRPr="000C7B1B" w:rsidRDefault="000C7B1B" w:rsidP="000C7B1B">
            <w:pPr>
              <w:widowControl w:val="0"/>
              <w:spacing w:after="283" w:line="240" w:lineRule="auto"/>
              <w:rPr>
                <w:rFonts w:ascii="Liberation Serif" w:eastAsia="AR PL UMing HK" w:hAnsi="Liberation Serif" w:cs="Lohit Devanagari"/>
                <w:sz w:val="24"/>
                <w:szCs w:val="24"/>
                <w:lang w:val="en-US" w:eastAsia="zh-CN" w:bidi="hi-IN"/>
              </w:rPr>
            </w:pPr>
            <w:r w:rsidRPr="000C7B1B">
              <w:rPr>
                <w:rFonts w:ascii="Liberation Serif" w:eastAsia="AR PL UMing HK" w:hAnsi="Liberation Serif" w:cs="Lohit Devanagari"/>
                <w:sz w:val="24"/>
                <w:szCs w:val="24"/>
                <w:lang w:val="en-US" w:eastAsia="zh-CN" w:bidi="hi-IN"/>
              </w:rPr>
              <w:t>(</w:t>
            </w:r>
            <w:proofErr w:type="spellStart"/>
            <w:r w:rsidRPr="000C7B1B">
              <w:rPr>
                <w:rFonts w:ascii="Liberation Serif" w:eastAsia="AR PL UMing HK" w:hAnsi="Liberation Serif" w:cs="Lohit Devanagari"/>
                <w:sz w:val="24"/>
                <w:szCs w:val="24"/>
                <w:lang w:val="en-US" w:eastAsia="zh-CN" w:bidi="hi-IN"/>
              </w:rPr>
              <w:t>подпись</w:t>
            </w:r>
            <w:proofErr w:type="spellEnd"/>
            <w:r w:rsidRPr="000C7B1B">
              <w:rPr>
                <w:rFonts w:ascii="Liberation Serif" w:eastAsia="AR PL UMing HK" w:hAnsi="Liberation Serif" w:cs="Lohit Devanagari"/>
                <w:sz w:val="24"/>
                <w:szCs w:val="24"/>
                <w:lang w:val="en-US" w:eastAsia="zh-CN" w:bidi="hi-IN"/>
              </w:rPr>
              <w:t>)</w:t>
            </w:r>
          </w:p>
        </w:tc>
      </w:tr>
    </w:tbl>
    <w:p w:rsidR="000C7B1B" w:rsidRPr="000C7B1B" w:rsidRDefault="000C7B1B" w:rsidP="000C7B1B">
      <w:pPr>
        <w:widowControl w:val="0"/>
        <w:spacing w:after="283" w:line="240" w:lineRule="auto"/>
        <w:ind w:left="600"/>
        <w:rPr>
          <w:rFonts w:ascii="Liberation Serif" w:eastAsia="AR PL UMing HK" w:hAnsi="Liberation Serif" w:cs="Lohit Devanagari"/>
          <w:sz w:val="24"/>
          <w:szCs w:val="24"/>
          <w:lang w:val="en-US" w:eastAsia="zh-CN" w:bidi="hi-IN"/>
        </w:rPr>
      </w:pPr>
      <w:proofErr w:type="spellStart"/>
      <w:r w:rsidRPr="000C7B1B">
        <w:rPr>
          <w:rFonts w:ascii="Liberation Serif" w:eastAsia="AR PL UMing HK" w:hAnsi="Liberation Serif" w:cs="Lohit Devanagari"/>
          <w:sz w:val="24"/>
          <w:szCs w:val="24"/>
          <w:lang w:val="en-US" w:eastAsia="zh-CN" w:bidi="hi-IN"/>
        </w:rPr>
        <w:t>Приложение</w:t>
      </w:r>
      <w:proofErr w:type="spellEnd"/>
      <w:r w:rsidRPr="000C7B1B">
        <w:rPr>
          <w:rFonts w:ascii="Liberation Serif" w:eastAsia="AR PL UMing HK" w:hAnsi="Liberation Serif" w:cs="Lohit Devanagari"/>
          <w:sz w:val="24"/>
          <w:szCs w:val="24"/>
          <w:lang w:val="en-US" w:eastAsia="zh-CN" w:bidi="hi-IN"/>
        </w:rPr>
        <w:t>:</w:t>
      </w:r>
    </w:p>
    <w:p w:rsidR="000C7B1B" w:rsidRPr="000C7B1B" w:rsidRDefault="000C7B1B" w:rsidP="000C7B1B">
      <w:pPr>
        <w:widowControl w:val="0"/>
        <w:spacing w:after="283" w:line="240" w:lineRule="auto"/>
        <w:ind w:left="1200"/>
        <w:rPr>
          <w:rFonts w:ascii="Liberation Serif" w:eastAsia="AR PL UMing HK" w:hAnsi="Liberation Serif" w:cs="Lohit Devanagari"/>
          <w:sz w:val="24"/>
          <w:szCs w:val="24"/>
          <w:lang w:val="en-US" w:eastAsia="zh-CN" w:bidi="hi-IN"/>
        </w:rPr>
      </w:pPr>
      <w:r w:rsidRPr="000C7B1B">
        <w:rPr>
          <w:rFonts w:ascii="Liberation Serif" w:eastAsia="AR PL UMing HK" w:hAnsi="Liberation Serif" w:cs="Lohit Devanagari"/>
          <w:sz w:val="24"/>
          <w:szCs w:val="24"/>
          <w:lang w:val="en-US" w:eastAsia="zh-CN" w:bidi="hi-IN"/>
        </w:rPr>
        <w:br/>
      </w:r>
      <w:proofErr w:type="gramStart"/>
      <w:r w:rsidRPr="000C7B1B">
        <w:rPr>
          <w:rFonts w:ascii="Liberation Serif" w:eastAsia="AR PL UMing HK" w:hAnsi="Liberation Serif" w:cs="Lohit Devanagari"/>
          <w:sz w:val="24"/>
          <w:szCs w:val="24"/>
          <w:lang w:val="en-US" w:eastAsia="zh-CN" w:bidi="hi-IN"/>
        </w:rPr>
        <w:t>• </w:t>
      </w:r>
      <w:proofErr w:type="spellStart"/>
      <w:r w:rsidRPr="000C7B1B">
        <w:rPr>
          <w:rFonts w:ascii="Liberation Serif" w:eastAsia="AR PL UMing HK" w:hAnsi="Liberation Serif" w:cs="Lohit Devanagari"/>
          <w:sz w:val="24"/>
          <w:szCs w:val="24"/>
          <w:lang w:val="en-US" w:eastAsia="zh-CN" w:bidi="hi-IN"/>
        </w:rPr>
        <w:t>Копия</w:t>
      </w:r>
      <w:proofErr w:type="spellEnd"/>
      <w:r w:rsidRPr="000C7B1B">
        <w:rPr>
          <w:rFonts w:ascii="Liberation Serif" w:eastAsia="AR PL UMing HK" w:hAnsi="Liberation Serif" w:cs="Lohit Devanagari"/>
          <w:sz w:val="24"/>
          <w:szCs w:val="24"/>
          <w:lang w:val="en-US" w:eastAsia="zh-CN" w:bidi="hi-IN"/>
        </w:rPr>
        <w:t xml:space="preserve"> </w:t>
      </w:r>
      <w:proofErr w:type="spellStart"/>
      <w:r w:rsidRPr="000C7B1B">
        <w:rPr>
          <w:rFonts w:ascii="Liberation Serif" w:eastAsia="AR PL UMing HK" w:hAnsi="Liberation Serif" w:cs="Lohit Devanagari"/>
          <w:sz w:val="24"/>
          <w:szCs w:val="24"/>
          <w:lang w:val="en-US" w:eastAsia="zh-CN" w:bidi="hi-IN"/>
        </w:rPr>
        <w:t>документа</w:t>
      </w:r>
      <w:proofErr w:type="spellEnd"/>
      <w:r w:rsidRPr="000C7B1B">
        <w:rPr>
          <w:rFonts w:ascii="Liberation Serif" w:eastAsia="AR PL UMing HK" w:hAnsi="Liberation Serif" w:cs="Lohit Devanagari"/>
          <w:sz w:val="24"/>
          <w:szCs w:val="24"/>
          <w:lang w:val="en-US" w:eastAsia="zh-CN" w:bidi="hi-IN"/>
        </w:rPr>
        <w:t xml:space="preserve">, </w:t>
      </w:r>
      <w:proofErr w:type="spellStart"/>
      <w:r w:rsidRPr="000C7B1B">
        <w:rPr>
          <w:rFonts w:ascii="Liberation Serif" w:eastAsia="AR PL UMing HK" w:hAnsi="Liberation Serif" w:cs="Lohit Devanagari"/>
          <w:sz w:val="24"/>
          <w:szCs w:val="24"/>
          <w:lang w:val="en-US" w:eastAsia="zh-CN" w:bidi="hi-IN"/>
        </w:rPr>
        <w:t>удостоверяющего</w:t>
      </w:r>
      <w:proofErr w:type="spellEnd"/>
      <w:r w:rsidRPr="000C7B1B">
        <w:rPr>
          <w:rFonts w:ascii="Liberation Serif" w:eastAsia="AR PL UMing HK" w:hAnsi="Liberation Serif" w:cs="Lohit Devanagari"/>
          <w:sz w:val="24"/>
          <w:szCs w:val="24"/>
          <w:lang w:val="en-US" w:eastAsia="zh-CN" w:bidi="hi-IN"/>
        </w:rPr>
        <w:t xml:space="preserve"> </w:t>
      </w:r>
      <w:proofErr w:type="spellStart"/>
      <w:r w:rsidRPr="000C7B1B">
        <w:rPr>
          <w:rFonts w:ascii="Liberation Serif" w:eastAsia="AR PL UMing HK" w:hAnsi="Liberation Serif" w:cs="Lohit Devanagari"/>
          <w:sz w:val="24"/>
          <w:szCs w:val="24"/>
          <w:lang w:val="en-US" w:eastAsia="zh-CN" w:bidi="hi-IN"/>
        </w:rPr>
        <w:t>личность</w:t>
      </w:r>
      <w:proofErr w:type="spellEnd"/>
      <w:r w:rsidRPr="000C7B1B">
        <w:rPr>
          <w:rFonts w:ascii="Liberation Serif" w:eastAsia="AR PL UMing HK" w:hAnsi="Liberation Serif" w:cs="Lohit Devanagari"/>
          <w:sz w:val="24"/>
          <w:szCs w:val="24"/>
          <w:lang w:val="en-US" w:eastAsia="zh-CN" w:bidi="hi-IN"/>
        </w:rPr>
        <w:t>.</w:t>
      </w:r>
      <w:proofErr w:type="gramEnd"/>
    </w:p>
    <w:p w:rsidR="000C7B1B" w:rsidRPr="000C7B1B" w:rsidRDefault="000C7B1B" w:rsidP="000C7B1B">
      <w:pPr>
        <w:widowControl w:val="0"/>
        <w:spacing w:after="283" w:line="240" w:lineRule="auto"/>
        <w:ind w:left="1200"/>
        <w:rPr>
          <w:rFonts w:ascii="Liberation Serif" w:eastAsia="AR PL UMing HK" w:hAnsi="Liberation Serif" w:cs="Lohit Devanagari"/>
          <w:sz w:val="24"/>
          <w:szCs w:val="24"/>
          <w:lang w:val="en-US" w:eastAsia="zh-CN" w:bidi="hi-IN"/>
        </w:rPr>
      </w:pPr>
      <w:r w:rsidRPr="000C7B1B">
        <w:rPr>
          <w:rFonts w:ascii="Liberation Serif" w:eastAsia="AR PL UMing HK" w:hAnsi="Liberation Serif" w:cs="Lohit Devanagari"/>
          <w:sz w:val="24"/>
          <w:szCs w:val="24"/>
          <w:lang w:val="en-US" w:eastAsia="zh-CN" w:bidi="hi-IN"/>
        </w:rPr>
        <w:t> </w:t>
      </w:r>
    </w:p>
    <w:p w:rsidR="00C70FEF" w:rsidRDefault="000C7B1B" w:rsidP="000C7B1B">
      <w:pPr>
        <w:suppressAutoHyphens/>
        <w:spacing w:after="0" w:line="240" w:lineRule="auto"/>
        <w:ind w:left="3969" w:hanging="3969"/>
        <w:rPr>
          <w:rFonts w:ascii="Liberation Serif" w:eastAsia="AR PL UMing HK" w:hAnsi="Liberation Serif" w:cs="Lohit Devanagari"/>
          <w:sz w:val="24"/>
          <w:szCs w:val="24"/>
          <w:lang w:eastAsia="zh-CN" w:bidi="hi-IN"/>
        </w:rPr>
      </w:pPr>
      <w:proofErr w:type="spellStart"/>
      <w:r w:rsidRPr="000C7B1B">
        <w:rPr>
          <w:rFonts w:ascii="Liberation Serif" w:eastAsia="AR PL UMing HK" w:hAnsi="Liberation Serif" w:cs="Lohit Devanagari"/>
          <w:sz w:val="24"/>
          <w:szCs w:val="24"/>
          <w:lang w:val="en-US" w:eastAsia="zh-CN" w:bidi="hi-IN"/>
        </w:rPr>
        <w:t>Заявитель</w:t>
      </w:r>
      <w:proofErr w:type="spellEnd"/>
      <w:r w:rsidRPr="000C7B1B">
        <w:rPr>
          <w:rFonts w:ascii="Liberation Serif" w:eastAsia="AR PL UMing HK" w:hAnsi="Liberation Serif" w:cs="Lohit Devanagari"/>
          <w:sz w:val="24"/>
          <w:szCs w:val="24"/>
          <w:lang w:val="en-US" w:eastAsia="zh-CN" w:bidi="hi-IN"/>
        </w:rPr>
        <w:t>:</w:t>
      </w:r>
      <w:r>
        <w:rPr>
          <w:rFonts w:ascii="Liberation Serif" w:eastAsia="AR PL UMing HK" w:hAnsi="Liberation Serif" w:cs="Lohit Devanagari"/>
          <w:sz w:val="24"/>
          <w:szCs w:val="24"/>
          <w:lang w:eastAsia="zh-CN" w:bidi="hi-IN"/>
        </w:rPr>
        <w:t xml:space="preserve"> ____________________                ______________________</w:t>
      </w:r>
    </w:p>
    <w:p w:rsidR="000C7B1B" w:rsidRPr="000C7B1B" w:rsidRDefault="000C7B1B" w:rsidP="000C7B1B">
      <w:pPr>
        <w:suppressAutoHyphens/>
        <w:spacing w:after="0" w:line="240" w:lineRule="auto"/>
        <w:ind w:left="3969" w:hanging="3969"/>
        <w:rPr>
          <w:rFonts w:ascii="Times New Roman" w:eastAsia="MS Mincho" w:hAnsi="Times New Roman" w:cs="Times New Roman"/>
          <w:color w:val="000000"/>
          <w:sz w:val="20"/>
          <w:szCs w:val="20"/>
          <w:lang w:eastAsia="ar-SA"/>
        </w:rPr>
      </w:pPr>
      <w:r>
        <w:rPr>
          <w:rFonts w:ascii="Liberation Serif" w:eastAsia="AR PL UMing HK" w:hAnsi="Liberation Serif" w:cs="Lohit Devanagari"/>
          <w:sz w:val="24"/>
          <w:szCs w:val="24"/>
          <w:lang w:eastAsia="zh-CN" w:bidi="hi-IN"/>
        </w:rPr>
        <w:t xml:space="preserve">                         </w:t>
      </w:r>
      <w:r>
        <w:rPr>
          <w:rFonts w:ascii="Liberation Serif" w:eastAsia="AR PL UMing HK" w:hAnsi="Liberation Serif" w:cs="Lohit Devanagari"/>
          <w:sz w:val="20"/>
          <w:szCs w:val="20"/>
          <w:lang w:eastAsia="zh-CN" w:bidi="hi-IN"/>
        </w:rPr>
        <w:t xml:space="preserve">(Ф.И.О.)                                                        </w:t>
      </w:r>
      <w:r w:rsidRPr="000C7B1B">
        <w:rPr>
          <w:rFonts w:ascii="Liberation Serif" w:eastAsia="AR PL UMing HK" w:hAnsi="Liberation Serif" w:cs="Lohit Devanagari"/>
          <w:sz w:val="20"/>
          <w:szCs w:val="20"/>
          <w:lang w:val="en-US" w:eastAsia="zh-CN" w:bidi="hi-IN"/>
        </w:rPr>
        <w:t>(</w:t>
      </w:r>
      <w:proofErr w:type="spellStart"/>
      <w:r w:rsidRPr="000C7B1B">
        <w:rPr>
          <w:rFonts w:ascii="Liberation Serif" w:eastAsia="AR PL UMing HK" w:hAnsi="Liberation Serif" w:cs="Lohit Devanagari"/>
          <w:sz w:val="20"/>
          <w:szCs w:val="20"/>
          <w:lang w:val="en-US" w:eastAsia="zh-CN" w:bidi="hi-IN"/>
        </w:rPr>
        <w:t>подпись</w:t>
      </w:r>
      <w:proofErr w:type="spellEnd"/>
      <w:r w:rsidRPr="000C7B1B">
        <w:rPr>
          <w:rFonts w:ascii="Liberation Serif" w:eastAsia="AR PL UMing HK" w:hAnsi="Liberation Serif" w:cs="Lohit Devanagari"/>
          <w:sz w:val="20"/>
          <w:szCs w:val="20"/>
          <w:lang w:val="en-US" w:eastAsia="zh-CN" w:bidi="hi-IN"/>
        </w:rPr>
        <w:t>)</w:t>
      </w:r>
    </w:p>
    <w:p w:rsidR="00C70FEF" w:rsidRPr="00D1233C" w:rsidRDefault="00C70FEF" w:rsidP="005A16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70FEF" w:rsidRPr="00D12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B1B" w:rsidRDefault="000C7B1B">
      <w:pPr>
        <w:spacing w:after="0" w:line="240" w:lineRule="auto"/>
      </w:pPr>
      <w:r>
        <w:separator/>
      </w:r>
    </w:p>
  </w:endnote>
  <w:endnote w:type="continuationSeparator" w:id="0">
    <w:p w:rsidR="000C7B1B" w:rsidRDefault="000C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AR PL UMing HK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B1B" w:rsidRDefault="000C7B1B">
      <w:pPr>
        <w:spacing w:after="0" w:line="240" w:lineRule="auto"/>
      </w:pPr>
      <w:r>
        <w:separator/>
      </w:r>
    </w:p>
  </w:footnote>
  <w:footnote w:type="continuationSeparator" w:id="0">
    <w:p w:rsidR="000C7B1B" w:rsidRDefault="000C7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B1B" w:rsidRDefault="000C7B1B" w:rsidP="00C70FEF">
    <w:pPr>
      <w:pStyle w:val="a7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B1B" w:rsidRDefault="000C7B1B" w:rsidP="00C70FEF">
    <w:pPr>
      <w:pStyle w:val="a7"/>
      <w:jc w:val="center"/>
    </w:pPr>
  </w:p>
  <w:p w:rsidR="000C7B1B" w:rsidRDefault="000C7B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B3229"/>
    <w:multiLevelType w:val="multilevel"/>
    <w:tmpl w:val="271E117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30"/>
    <w:rsid w:val="00012023"/>
    <w:rsid w:val="00060D62"/>
    <w:rsid w:val="0009085B"/>
    <w:rsid w:val="000A69DE"/>
    <w:rsid w:val="000C7B1B"/>
    <w:rsid w:val="00124446"/>
    <w:rsid w:val="001D57B5"/>
    <w:rsid w:val="002577B1"/>
    <w:rsid w:val="00264172"/>
    <w:rsid w:val="002D5239"/>
    <w:rsid w:val="002E1B6B"/>
    <w:rsid w:val="0035101E"/>
    <w:rsid w:val="00356FB5"/>
    <w:rsid w:val="00381260"/>
    <w:rsid w:val="003934A0"/>
    <w:rsid w:val="0039566C"/>
    <w:rsid w:val="004223EB"/>
    <w:rsid w:val="0044072A"/>
    <w:rsid w:val="004E4191"/>
    <w:rsid w:val="005A1636"/>
    <w:rsid w:val="005B3A42"/>
    <w:rsid w:val="006763EB"/>
    <w:rsid w:val="006A01C4"/>
    <w:rsid w:val="006F452E"/>
    <w:rsid w:val="008624A6"/>
    <w:rsid w:val="008B58CB"/>
    <w:rsid w:val="008C1741"/>
    <w:rsid w:val="00954A30"/>
    <w:rsid w:val="0099348A"/>
    <w:rsid w:val="009B27BA"/>
    <w:rsid w:val="009C57D8"/>
    <w:rsid w:val="009E0AC2"/>
    <w:rsid w:val="00A61633"/>
    <w:rsid w:val="00A75AF4"/>
    <w:rsid w:val="00AB5666"/>
    <w:rsid w:val="00AD4620"/>
    <w:rsid w:val="00BB7B2B"/>
    <w:rsid w:val="00C53F56"/>
    <w:rsid w:val="00C70FEF"/>
    <w:rsid w:val="00CE0493"/>
    <w:rsid w:val="00CE7832"/>
    <w:rsid w:val="00D1233C"/>
    <w:rsid w:val="00DA2EFA"/>
    <w:rsid w:val="00DC389B"/>
    <w:rsid w:val="00E11DCF"/>
    <w:rsid w:val="00E44594"/>
    <w:rsid w:val="00ED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94"/>
  </w:style>
  <w:style w:type="paragraph" w:styleId="1">
    <w:name w:val="heading 1"/>
    <w:basedOn w:val="a"/>
    <w:next w:val="a"/>
    <w:link w:val="10"/>
    <w:qFormat/>
    <w:rsid w:val="006763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5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389B"/>
    <w:pPr>
      <w:ind w:left="720"/>
      <w:contextualSpacing/>
    </w:pPr>
  </w:style>
  <w:style w:type="character" w:styleId="a6">
    <w:name w:val="Hyperlink"/>
    <w:unhideWhenUsed/>
    <w:rsid w:val="00DC389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763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C70F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MS Mincho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C70FEF"/>
    <w:rPr>
      <w:rFonts w:ascii="Times New Roman" w:eastAsia="MS Mincho" w:hAnsi="Times New Roman" w:cs="Times New Roman"/>
      <w:sz w:val="28"/>
      <w:szCs w:val="20"/>
      <w:lang w:eastAsia="ar-SA"/>
    </w:rPr>
  </w:style>
  <w:style w:type="table" w:styleId="a9">
    <w:name w:val="Table Grid"/>
    <w:basedOn w:val="a1"/>
    <w:uiPriority w:val="59"/>
    <w:rsid w:val="00C70F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qFormat/>
    <w:rsid w:val="000C7B1B"/>
    <w:rPr>
      <w:b/>
      <w:bCs/>
    </w:rPr>
  </w:style>
  <w:style w:type="paragraph" w:customStyle="1" w:styleId="ConsPlusNormal">
    <w:name w:val="ConsPlusNormal"/>
    <w:next w:val="a"/>
    <w:rsid w:val="004407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94"/>
  </w:style>
  <w:style w:type="paragraph" w:styleId="1">
    <w:name w:val="heading 1"/>
    <w:basedOn w:val="a"/>
    <w:next w:val="a"/>
    <w:link w:val="10"/>
    <w:qFormat/>
    <w:rsid w:val="006763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5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389B"/>
    <w:pPr>
      <w:ind w:left="720"/>
      <w:contextualSpacing/>
    </w:pPr>
  </w:style>
  <w:style w:type="character" w:styleId="a6">
    <w:name w:val="Hyperlink"/>
    <w:unhideWhenUsed/>
    <w:rsid w:val="00DC389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763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C70F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MS Mincho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C70FEF"/>
    <w:rPr>
      <w:rFonts w:ascii="Times New Roman" w:eastAsia="MS Mincho" w:hAnsi="Times New Roman" w:cs="Times New Roman"/>
      <w:sz w:val="28"/>
      <w:szCs w:val="20"/>
      <w:lang w:eastAsia="ar-SA"/>
    </w:rPr>
  </w:style>
  <w:style w:type="table" w:styleId="a9">
    <w:name w:val="Table Grid"/>
    <w:basedOn w:val="a1"/>
    <w:uiPriority w:val="59"/>
    <w:rsid w:val="00C70F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qFormat/>
    <w:rsid w:val="000C7B1B"/>
    <w:rPr>
      <w:b/>
      <w:bCs/>
    </w:rPr>
  </w:style>
  <w:style w:type="paragraph" w:customStyle="1" w:styleId="ConsPlusNormal">
    <w:name w:val="ConsPlusNormal"/>
    <w:next w:val="a"/>
    <w:rsid w:val="004407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&#1085;&#1072;&#1076;&#1072;&#1083;&#1100;&#1085;&#1080;&#1081;&#1074;&#1086;&#1089;&#1090;&#1086;&#1082;.&#1088;&#1092;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89653.100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905758DE4408C65E091DEB533669E073673CF8C36340B966C3EFED7B7443F70955373A72272322I13F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24EB248F3C3E0E41987561F37B581CC61503B09B55DC7D18B3D5CF762BO7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284;n=30076;fld=134;dst=100164" TargetMode="External"/><Relationship Id="rId10" Type="http://schemas.openxmlformats.org/officeDocument/2006/relationships/hyperlink" Target="consultantplus://offline/ref=8353B84FB970A9007120907F6462A6E062C8A92821369857C1CE4A58E3b7AC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ukotraion.ru" TargetMode="External"/><Relationship Id="rId14" Type="http://schemas.openxmlformats.org/officeDocument/2006/relationships/hyperlink" Target="http://www.chukot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28</Pages>
  <Words>10471</Words>
  <Characters>59688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УспановаДинара</dc:creator>
  <cp:keywords/>
  <dc:description/>
  <cp:lastModifiedBy>ПигарёваТатьяна</cp:lastModifiedBy>
  <cp:revision>15</cp:revision>
  <cp:lastPrinted>2021-09-09T22:39:00Z</cp:lastPrinted>
  <dcterms:created xsi:type="dcterms:W3CDTF">2021-01-27T03:48:00Z</dcterms:created>
  <dcterms:modified xsi:type="dcterms:W3CDTF">2021-09-09T22:39:00Z</dcterms:modified>
</cp:coreProperties>
</file>